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128" w:rsidRDefault="00FB1128" w:rsidP="00FB1128">
      <w:pPr>
        <w:spacing w:afterLines="100" w:after="312"/>
        <w:jc w:val="center"/>
        <w:outlineLvl w:val="0"/>
        <w:rPr>
          <w:b/>
          <w:sz w:val="28"/>
          <w:szCs w:val="28"/>
          <w:u w:val="double"/>
        </w:rPr>
      </w:pPr>
      <w:r>
        <w:rPr>
          <w:rFonts w:hint="eastAsia"/>
          <w:b/>
          <w:sz w:val="28"/>
          <w:szCs w:val="28"/>
          <w:u w:val="double"/>
        </w:rPr>
        <w:t>前端文件的使用说明</w:t>
      </w:r>
    </w:p>
    <w:p w:rsidR="00FB1128" w:rsidRDefault="00FB1128" w:rsidP="00FB1128">
      <w:pPr>
        <w:numPr>
          <w:ilvl w:val="0"/>
          <w:numId w:val="1"/>
        </w:numPr>
        <w:spacing w:afterLines="100" w:after="312"/>
        <w:outlineLvl w:val="0"/>
        <w:rPr>
          <w:sz w:val="24"/>
        </w:rPr>
      </w:pPr>
      <w:r>
        <w:rPr>
          <w:rFonts w:hint="eastAsia"/>
          <w:sz w:val="24"/>
        </w:rPr>
        <w:t>本次起草的前端文件包括了贷款银团组团的主要法律文件，用于借款人、牵头行组织贷款银团，包括以下文件：</w:t>
      </w:r>
    </w:p>
    <w:p w:rsidR="00FB1128" w:rsidRDefault="00FB1128" w:rsidP="00FB1128">
      <w:pPr>
        <w:numPr>
          <w:ilvl w:val="0"/>
          <w:numId w:val="2"/>
        </w:numPr>
        <w:tabs>
          <w:tab w:val="clear" w:pos="420"/>
          <w:tab w:val="num" w:pos="851"/>
        </w:tabs>
        <w:spacing w:afterLines="100" w:after="312"/>
        <w:ind w:left="851" w:hanging="425"/>
        <w:outlineLvl w:val="1"/>
        <w:rPr>
          <w:sz w:val="24"/>
        </w:rPr>
      </w:pPr>
      <w:r w:rsidRPr="006E73CC">
        <w:rPr>
          <w:rFonts w:hint="eastAsia"/>
          <w:b/>
          <w:sz w:val="24"/>
        </w:rPr>
        <w:t>银团贷款委托书（格式）</w:t>
      </w:r>
      <w:r>
        <w:rPr>
          <w:rFonts w:hint="eastAsia"/>
          <w:sz w:val="24"/>
        </w:rPr>
        <w:t>：由借款人向其选定的银行发送，委托该行担任拟议的贷款项目的牵头行，开展贷款银团组团的各项工作。根据承销条件的不同，银团贷款委托书通常包括以下三类：</w:t>
      </w:r>
    </w:p>
    <w:p w:rsidR="00FB1128" w:rsidRDefault="00FB1128" w:rsidP="006E73CC">
      <w:pPr>
        <w:numPr>
          <w:ilvl w:val="0"/>
          <w:numId w:val="3"/>
        </w:numPr>
        <w:tabs>
          <w:tab w:val="clear" w:pos="420"/>
          <w:tab w:val="num" w:pos="1276"/>
        </w:tabs>
        <w:spacing w:afterLines="100" w:after="312"/>
        <w:ind w:leftChars="404" w:left="1274" w:hangingChars="177" w:hanging="426"/>
        <w:outlineLvl w:val="1"/>
        <w:rPr>
          <w:sz w:val="24"/>
        </w:rPr>
      </w:pPr>
      <w:r w:rsidRPr="006E73CC">
        <w:rPr>
          <w:rFonts w:hint="eastAsia"/>
          <w:b/>
          <w:sz w:val="24"/>
        </w:rPr>
        <w:t>银团贷款委托书（全额包销）</w:t>
      </w:r>
      <w:r>
        <w:rPr>
          <w:rFonts w:hint="eastAsia"/>
          <w:sz w:val="24"/>
        </w:rPr>
        <w:t>：在全额包销的情况下，牵头行对贷款份额承担全额包销的责任，即如在该</w:t>
      </w:r>
      <w:r w:rsidRPr="00F958FB">
        <w:rPr>
          <w:rFonts w:hint="eastAsia"/>
          <w:sz w:val="24"/>
        </w:rPr>
        <w:t>银团贷款组团期间内，各参加行所承诺的贷款份额低于</w:t>
      </w:r>
      <w:r>
        <w:rPr>
          <w:rFonts w:hint="eastAsia"/>
          <w:sz w:val="24"/>
        </w:rPr>
        <w:t>该银团贷款的</w:t>
      </w:r>
      <w:r w:rsidRPr="00F958FB">
        <w:rPr>
          <w:rFonts w:hint="eastAsia"/>
          <w:sz w:val="24"/>
        </w:rPr>
        <w:t>贷</w:t>
      </w:r>
      <w:r>
        <w:rPr>
          <w:rFonts w:hint="eastAsia"/>
          <w:sz w:val="24"/>
        </w:rPr>
        <w:t>款总额，则牵头行将就</w:t>
      </w:r>
      <w:r w:rsidRPr="00F958FB">
        <w:rPr>
          <w:rFonts w:hint="eastAsia"/>
          <w:sz w:val="24"/>
        </w:rPr>
        <w:t>贷款总额与各参加行所承诺的贷款份额总额的差额予以包</w:t>
      </w:r>
      <w:r>
        <w:rPr>
          <w:rFonts w:hint="eastAsia"/>
          <w:sz w:val="24"/>
        </w:rPr>
        <w:t>销，</w:t>
      </w:r>
      <w:r w:rsidRPr="00F958FB">
        <w:rPr>
          <w:rFonts w:hint="eastAsia"/>
          <w:sz w:val="24"/>
        </w:rPr>
        <w:t>提供该差额部分的贷款份额。</w:t>
      </w:r>
    </w:p>
    <w:p w:rsidR="00FB1128" w:rsidRDefault="00FB1128" w:rsidP="006E73CC">
      <w:pPr>
        <w:numPr>
          <w:ilvl w:val="0"/>
          <w:numId w:val="3"/>
        </w:numPr>
        <w:tabs>
          <w:tab w:val="clear" w:pos="420"/>
          <w:tab w:val="num" w:pos="1276"/>
        </w:tabs>
        <w:spacing w:afterLines="100" w:after="312"/>
        <w:ind w:leftChars="404" w:left="1274" w:hangingChars="177" w:hanging="426"/>
        <w:outlineLvl w:val="1"/>
        <w:rPr>
          <w:sz w:val="24"/>
        </w:rPr>
      </w:pPr>
      <w:r w:rsidRPr="006E73CC">
        <w:rPr>
          <w:rFonts w:hint="eastAsia"/>
          <w:b/>
          <w:sz w:val="24"/>
        </w:rPr>
        <w:t>银团贷款委托书（部分包销</w:t>
      </w:r>
      <w:r>
        <w:rPr>
          <w:rFonts w:hint="eastAsia"/>
          <w:sz w:val="24"/>
        </w:rPr>
        <w:t>）：在部分包销的情况下，牵头行对贷款份额承担部分包销的责任，即如在该</w:t>
      </w:r>
      <w:r w:rsidRPr="00F958FB">
        <w:rPr>
          <w:rFonts w:hint="eastAsia"/>
          <w:sz w:val="24"/>
        </w:rPr>
        <w:t>银团贷款组团期间内，各参加行所承诺的贷款份额</w:t>
      </w:r>
      <w:r w:rsidR="0040610E" w:rsidRPr="0040610E">
        <w:rPr>
          <w:rFonts w:hint="eastAsia"/>
          <w:sz w:val="24"/>
        </w:rPr>
        <w:t>达到或</w:t>
      </w:r>
      <w:r>
        <w:rPr>
          <w:rFonts w:hint="eastAsia"/>
          <w:sz w:val="24"/>
        </w:rPr>
        <w:t>高于该委托书中确认的基准承诺额，但</w:t>
      </w:r>
      <w:r w:rsidRPr="00F958FB">
        <w:rPr>
          <w:rFonts w:hint="eastAsia"/>
          <w:sz w:val="24"/>
        </w:rPr>
        <w:t>低于</w:t>
      </w:r>
      <w:r>
        <w:rPr>
          <w:rFonts w:hint="eastAsia"/>
          <w:sz w:val="24"/>
        </w:rPr>
        <w:t>该银团贷款的</w:t>
      </w:r>
      <w:r w:rsidRPr="00F958FB">
        <w:rPr>
          <w:rFonts w:hint="eastAsia"/>
          <w:sz w:val="24"/>
        </w:rPr>
        <w:t>贷</w:t>
      </w:r>
      <w:r>
        <w:rPr>
          <w:rFonts w:hint="eastAsia"/>
          <w:sz w:val="24"/>
        </w:rPr>
        <w:t>款总额，则牵头行将就基准承诺额</w:t>
      </w:r>
      <w:r w:rsidRPr="00F958FB">
        <w:rPr>
          <w:rFonts w:hint="eastAsia"/>
          <w:sz w:val="24"/>
        </w:rPr>
        <w:t>与</w:t>
      </w:r>
      <w:r>
        <w:rPr>
          <w:rFonts w:hint="eastAsia"/>
          <w:sz w:val="24"/>
        </w:rPr>
        <w:t>贷款总额之间的</w:t>
      </w:r>
      <w:r w:rsidRPr="00F958FB">
        <w:rPr>
          <w:rFonts w:hint="eastAsia"/>
          <w:sz w:val="24"/>
        </w:rPr>
        <w:t>差额予以包</w:t>
      </w:r>
      <w:r>
        <w:rPr>
          <w:rFonts w:hint="eastAsia"/>
          <w:sz w:val="24"/>
        </w:rPr>
        <w:t>销，</w:t>
      </w:r>
      <w:r w:rsidRPr="00F958FB">
        <w:rPr>
          <w:rFonts w:hint="eastAsia"/>
          <w:sz w:val="24"/>
        </w:rPr>
        <w:t>提供该差额部分的贷款份额</w:t>
      </w:r>
      <w:r>
        <w:rPr>
          <w:rFonts w:hint="eastAsia"/>
          <w:sz w:val="24"/>
        </w:rPr>
        <w:t>；如在该</w:t>
      </w:r>
      <w:r w:rsidRPr="00F958FB">
        <w:rPr>
          <w:rFonts w:hint="eastAsia"/>
          <w:sz w:val="24"/>
        </w:rPr>
        <w:t>银团贷款组团期间内，各参加行所承诺的贷款份额</w:t>
      </w:r>
      <w:r>
        <w:rPr>
          <w:rFonts w:hint="eastAsia"/>
          <w:sz w:val="24"/>
        </w:rPr>
        <w:t>低于基准承诺额，则牵头行有权宣布该银团贷款组团失败，且无需承担任何责任。</w:t>
      </w:r>
    </w:p>
    <w:p w:rsidR="00FB1128" w:rsidRDefault="00FB1128" w:rsidP="006E73CC">
      <w:pPr>
        <w:numPr>
          <w:ilvl w:val="0"/>
          <w:numId w:val="3"/>
        </w:numPr>
        <w:tabs>
          <w:tab w:val="clear" w:pos="420"/>
          <w:tab w:val="num" w:pos="1276"/>
        </w:tabs>
        <w:spacing w:afterLines="100" w:after="312"/>
        <w:ind w:leftChars="404" w:left="1274" w:hangingChars="177" w:hanging="426"/>
        <w:outlineLvl w:val="1"/>
        <w:rPr>
          <w:sz w:val="24"/>
        </w:rPr>
      </w:pPr>
      <w:r w:rsidRPr="006E73CC">
        <w:rPr>
          <w:rFonts w:hint="eastAsia"/>
          <w:b/>
          <w:sz w:val="24"/>
        </w:rPr>
        <w:t>银团贷款委托书（最大努力推销）</w:t>
      </w:r>
      <w:r>
        <w:rPr>
          <w:rFonts w:hint="eastAsia"/>
          <w:sz w:val="24"/>
        </w:rPr>
        <w:t>：在最大努力推销的情况下，牵头行将尽善意努力安排该银团贷款，但如在该</w:t>
      </w:r>
      <w:r w:rsidRPr="00F958FB">
        <w:rPr>
          <w:rFonts w:hint="eastAsia"/>
          <w:sz w:val="24"/>
        </w:rPr>
        <w:t>银团贷款组团期间内</w:t>
      </w:r>
      <w:r>
        <w:rPr>
          <w:rFonts w:hint="eastAsia"/>
          <w:sz w:val="24"/>
        </w:rPr>
        <w:t>，</w:t>
      </w:r>
      <w:r w:rsidRPr="00F958FB">
        <w:rPr>
          <w:rFonts w:hint="eastAsia"/>
          <w:sz w:val="24"/>
        </w:rPr>
        <w:t>各参加行所承诺的贷款份额低于</w:t>
      </w:r>
      <w:r>
        <w:rPr>
          <w:rFonts w:hint="eastAsia"/>
          <w:sz w:val="24"/>
        </w:rPr>
        <w:t>该银团贷款的</w:t>
      </w:r>
      <w:r w:rsidRPr="00F958FB">
        <w:rPr>
          <w:rFonts w:hint="eastAsia"/>
          <w:sz w:val="24"/>
        </w:rPr>
        <w:t>贷</w:t>
      </w:r>
      <w:r>
        <w:rPr>
          <w:rFonts w:hint="eastAsia"/>
          <w:sz w:val="24"/>
        </w:rPr>
        <w:t>款总额，则牵头行有权宣布该银团贷款组团失败，且无需承担任何责任。</w:t>
      </w:r>
    </w:p>
    <w:p w:rsidR="00FB1128" w:rsidRDefault="00FB1128" w:rsidP="00FB1128">
      <w:pPr>
        <w:numPr>
          <w:ilvl w:val="0"/>
          <w:numId w:val="2"/>
        </w:numPr>
        <w:tabs>
          <w:tab w:val="clear" w:pos="420"/>
          <w:tab w:val="num" w:pos="851"/>
        </w:tabs>
        <w:spacing w:afterLines="100" w:after="312"/>
        <w:ind w:left="851" w:hanging="425"/>
        <w:outlineLvl w:val="1"/>
        <w:rPr>
          <w:sz w:val="24"/>
        </w:rPr>
      </w:pPr>
      <w:r w:rsidRPr="006E73CC">
        <w:rPr>
          <w:rFonts w:hint="eastAsia"/>
          <w:b/>
          <w:sz w:val="24"/>
        </w:rPr>
        <w:t>银团贷款委托书复函（格式）</w:t>
      </w:r>
      <w:r>
        <w:rPr>
          <w:rFonts w:hint="eastAsia"/>
          <w:sz w:val="24"/>
        </w:rPr>
        <w:t>：由借款人选定的银行向借款人发送，表明其接受借款人的委托，担任该拟议的贷款项目的牵头行，开展贷款银团组团的各项工作。</w:t>
      </w:r>
    </w:p>
    <w:p w:rsidR="00FB1128" w:rsidRDefault="00FB1128" w:rsidP="00FB1128">
      <w:pPr>
        <w:numPr>
          <w:ilvl w:val="0"/>
          <w:numId w:val="2"/>
        </w:numPr>
        <w:tabs>
          <w:tab w:val="clear" w:pos="420"/>
          <w:tab w:val="num" w:pos="851"/>
        </w:tabs>
        <w:spacing w:afterLines="100" w:after="312"/>
        <w:ind w:left="851" w:hanging="425"/>
        <w:outlineLvl w:val="1"/>
        <w:rPr>
          <w:sz w:val="24"/>
        </w:rPr>
      </w:pPr>
      <w:r w:rsidRPr="006E73CC">
        <w:rPr>
          <w:rFonts w:hint="eastAsia"/>
          <w:b/>
          <w:sz w:val="24"/>
        </w:rPr>
        <w:t>银团贷款</w:t>
      </w:r>
      <w:r w:rsidR="008F0B7E">
        <w:rPr>
          <w:rFonts w:hint="eastAsia"/>
          <w:b/>
          <w:sz w:val="24"/>
        </w:rPr>
        <w:t>安排费</w:t>
      </w:r>
      <w:r w:rsidRPr="006E73CC">
        <w:rPr>
          <w:rFonts w:hint="eastAsia"/>
          <w:b/>
          <w:sz w:val="24"/>
        </w:rPr>
        <w:t>费用函</w:t>
      </w:r>
      <w:r w:rsidRPr="006E73CC">
        <w:rPr>
          <w:b/>
          <w:sz w:val="24"/>
        </w:rPr>
        <w:t>(</w:t>
      </w:r>
      <w:r w:rsidRPr="006E73CC">
        <w:rPr>
          <w:rFonts w:hint="eastAsia"/>
          <w:b/>
          <w:sz w:val="24"/>
        </w:rPr>
        <w:t>格式</w:t>
      </w:r>
      <w:r w:rsidRPr="006E73CC">
        <w:rPr>
          <w:b/>
          <w:sz w:val="24"/>
        </w:rPr>
        <w:t>)</w:t>
      </w:r>
      <w:r>
        <w:rPr>
          <w:rFonts w:hint="eastAsia"/>
          <w:sz w:val="24"/>
        </w:rPr>
        <w:t>：是</w:t>
      </w:r>
      <w:r w:rsidRPr="008B457E">
        <w:rPr>
          <w:rFonts w:hint="eastAsia"/>
          <w:sz w:val="24"/>
        </w:rPr>
        <w:t>借款人和牵头行在</w:t>
      </w:r>
      <w:r>
        <w:rPr>
          <w:rFonts w:hint="eastAsia"/>
          <w:sz w:val="24"/>
        </w:rPr>
        <w:t>银团安排</w:t>
      </w:r>
      <w:r w:rsidRPr="008B457E">
        <w:rPr>
          <w:rFonts w:hint="eastAsia"/>
          <w:sz w:val="24"/>
        </w:rPr>
        <w:t>费方面的约定</w:t>
      </w:r>
      <w:r>
        <w:rPr>
          <w:rFonts w:hint="eastAsia"/>
          <w:sz w:val="24"/>
        </w:rPr>
        <w:t>，不涉及其他参加行。费用函一般在《银团贷款合同》等融资文件签署前</w:t>
      </w:r>
      <w:r w:rsidR="0052043D">
        <w:rPr>
          <w:rFonts w:hint="eastAsia"/>
          <w:sz w:val="24"/>
        </w:rPr>
        <w:t>或同时</w:t>
      </w:r>
      <w:r>
        <w:rPr>
          <w:rFonts w:hint="eastAsia"/>
          <w:sz w:val="24"/>
        </w:rPr>
        <w:t>发出并签署。</w:t>
      </w:r>
    </w:p>
    <w:p w:rsidR="00FB1128" w:rsidRDefault="00FB1128" w:rsidP="00FB1128">
      <w:pPr>
        <w:numPr>
          <w:ilvl w:val="0"/>
          <w:numId w:val="2"/>
        </w:numPr>
        <w:tabs>
          <w:tab w:val="clear" w:pos="420"/>
          <w:tab w:val="num" w:pos="851"/>
        </w:tabs>
        <w:spacing w:afterLines="100" w:after="312"/>
        <w:ind w:left="851" w:hanging="425"/>
        <w:outlineLvl w:val="1"/>
        <w:rPr>
          <w:sz w:val="24"/>
        </w:rPr>
      </w:pPr>
      <w:r w:rsidRPr="006E73CC">
        <w:rPr>
          <w:rFonts w:hint="eastAsia"/>
          <w:b/>
          <w:sz w:val="24"/>
        </w:rPr>
        <w:t>银团贷款邀请函（格式）</w:t>
      </w:r>
      <w:r>
        <w:rPr>
          <w:rFonts w:hint="eastAsia"/>
          <w:sz w:val="24"/>
        </w:rPr>
        <w:t>：由牵头行根据借款人提供的资料编写，并发放给各潜在参加行，供潜在参加行评估审查该拟议的贷款项目以决定是否参加。银团贷款邀请函还应包括以下附件：</w:t>
      </w:r>
    </w:p>
    <w:p w:rsidR="00FB1128" w:rsidRPr="007C7749" w:rsidRDefault="00FB1128" w:rsidP="006E73CC">
      <w:pPr>
        <w:numPr>
          <w:ilvl w:val="0"/>
          <w:numId w:val="3"/>
        </w:numPr>
        <w:tabs>
          <w:tab w:val="clear" w:pos="420"/>
          <w:tab w:val="num" w:pos="1276"/>
        </w:tabs>
        <w:spacing w:afterLines="100" w:after="312"/>
        <w:ind w:leftChars="404" w:left="1274" w:hangingChars="177" w:hanging="426"/>
        <w:outlineLvl w:val="1"/>
        <w:rPr>
          <w:sz w:val="24"/>
        </w:rPr>
      </w:pPr>
      <w:r w:rsidRPr="006E73CC">
        <w:rPr>
          <w:rFonts w:hint="eastAsia"/>
          <w:b/>
          <w:sz w:val="24"/>
        </w:rPr>
        <w:t>贷款条件清单（格式）</w:t>
      </w:r>
      <w:r>
        <w:rPr>
          <w:rFonts w:hint="eastAsia"/>
          <w:sz w:val="24"/>
        </w:rPr>
        <w:t>：由牵头行与借款人协商确定的贷款主要条件，包括：借款人信息、贷款金额、贷款用途、贷款期限（提款期、宽限期、还款期）、贷款利率、提款条件、还款、提前还款、担保方式、</w:t>
      </w:r>
      <w:bookmarkStart w:id="0" w:name="_GoBack"/>
      <w:bookmarkEnd w:id="0"/>
      <w:r>
        <w:rPr>
          <w:rFonts w:hint="eastAsia"/>
          <w:sz w:val="24"/>
        </w:rPr>
        <w:lastRenderedPageBreak/>
        <w:t>费用、贷款监管、借款人陈述与保证、承诺事项、适用法律及管辖，等。</w:t>
      </w:r>
    </w:p>
    <w:p w:rsidR="008F0B7E" w:rsidRDefault="00FB1128" w:rsidP="006E73CC">
      <w:pPr>
        <w:numPr>
          <w:ilvl w:val="0"/>
          <w:numId w:val="3"/>
        </w:numPr>
        <w:tabs>
          <w:tab w:val="clear" w:pos="420"/>
          <w:tab w:val="num" w:pos="1276"/>
        </w:tabs>
        <w:spacing w:afterLines="100" w:after="312"/>
        <w:ind w:leftChars="404" w:left="1274" w:hangingChars="177" w:hanging="426"/>
        <w:outlineLvl w:val="1"/>
        <w:rPr>
          <w:sz w:val="24"/>
        </w:rPr>
      </w:pPr>
      <w:r w:rsidRPr="006E73CC">
        <w:rPr>
          <w:rFonts w:hint="eastAsia"/>
          <w:b/>
          <w:sz w:val="24"/>
        </w:rPr>
        <w:t>保密承诺函（格式）</w:t>
      </w:r>
      <w:r>
        <w:rPr>
          <w:rFonts w:hint="eastAsia"/>
          <w:sz w:val="24"/>
        </w:rPr>
        <w:t>：规定潜在参加行对借款人及与拟议的贷款项目相关信息的保密义务；在潜在参加行签署保密承诺函并回函给牵头行后，牵头行才向潜在参加行发送信息备忘录及项目相关资料。</w:t>
      </w:r>
    </w:p>
    <w:p w:rsidR="00FB1128" w:rsidRPr="008F0B7E" w:rsidRDefault="008F0B7E" w:rsidP="006E73CC">
      <w:pPr>
        <w:numPr>
          <w:ilvl w:val="0"/>
          <w:numId w:val="3"/>
        </w:numPr>
        <w:tabs>
          <w:tab w:val="clear" w:pos="420"/>
          <w:tab w:val="num" w:pos="1276"/>
        </w:tabs>
        <w:spacing w:afterLines="100" w:after="312"/>
        <w:ind w:leftChars="404" w:left="1274" w:hangingChars="177" w:hanging="426"/>
        <w:outlineLvl w:val="1"/>
        <w:rPr>
          <w:sz w:val="24"/>
        </w:rPr>
      </w:pPr>
      <w:r w:rsidRPr="006E73CC">
        <w:rPr>
          <w:rFonts w:hint="eastAsia"/>
          <w:b/>
          <w:sz w:val="24"/>
        </w:rPr>
        <w:t>银团</w:t>
      </w:r>
      <w:r w:rsidR="00FB1128" w:rsidRPr="006E73CC">
        <w:rPr>
          <w:rFonts w:hint="eastAsia"/>
          <w:b/>
          <w:sz w:val="24"/>
        </w:rPr>
        <w:t>贷款</w:t>
      </w:r>
      <w:r w:rsidRPr="006E73CC">
        <w:rPr>
          <w:rFonts w:hint="eastAsia"/>
          <w:b/>
          <w:sz w:val="24"/>
        </w:rPr>
        <w:t>参团</w:t>
      </w:r>
      <w:r w:rsidR="00FB1128" w:rsidRPr="006E73CC">
        <w:rPr>
          <w:rFonts w:hint="eastAsia"/>
          <w:b/>
          <w:sz w:val="24"/>
        </w:rPr>
        <w:t>承诺函（格式）</w:t>
      </w:r>
      <w:r w:rsidR="00FB1128" w:rsidRPr="008F0B7E">
        <w:rPr>
          <w:rFonts w:hint="eastAsia"/>
          <w:sz w:val="24"/>
        </w:rPr>
        <w:t>：由潜在参加行向牵头行发送，表明其愿意参加银团，接受贷款条件清单所列的各项贷款条件，并就该拟议的贷款项目承诺其贷款份额。</w:t>
      </w:r>
    </w:p>
    <w:p w:rsidR="00FB1128" w:rsidRDefault="00FB1128" w:rsidP="00FB1128">
      <w:pPr>
        <w:numPr>
          <w:ilvl w:val="0"/>
          <w:numId w:val="2"/>
        </w:numPr>
        <w:tabs>
          <w:tab w:val="clear" w:pos="420"/>
          <w:tab w:val="num" w:pos="851"/>
        </w:tabs>
        <w:spacing w:afterLines="100" w:after="312"/>
        <w:ind w:left="851" w:hanging="425"/>
        <w:outlineLvl w:val="1"/>
        <w:rPr>
          <w:sz w:val="24"/>
        </w:rPr>
      </w:pPr>
      <w:r w:rsidRPr="006E73CC">
        <w:rPr>
          <w:rFonts w:hint="eastAsia"/>
          <w:b/>
          <w:sz w:val="24"/>
        </w:rPr>
        <w:t>信息备忘录（格式）</w:t>
      </w:r>
      <w:r w:rsidRPr="000F724E">
        <w:rPr>
          <w:rFonts w:hint="eastAsia"/>
          <w:sz w:val="24"/>
        </w:rPr>
        <w:t>：由牵头行根据借款人提供的资料编写，是牵头行邀请各潜在参加行参加银团的主要文件，作为潜在参加行审贷和提出修改建议的重要依据，内容包括：银团贷款的基本条件、借款人的法律地位及概况、借款人的财务</w:t>
      </w:r>
      <w:r>
        <w:rPr>
          <w:rFonts w:hint="eastAsia"/>
          <w:sz w:val="24"/>
        </w:rPr>
        <w:t>状</w:t>
      </w:r>
      <w:r w:rsidRPr="000F724E">
        <w:rPr>
          <w:rFonts w:hint="eastAsia"/>
          <w:sz w:val="24"/>
        </w:rPr>
        <w:t>况、项自</w:t>
      </w:r>
      <w:r>
        <w:rPr>
          <w:rFonts w:hint="eastAsia"/>
          <w:sz w:val="24"/>
        </w:rPr>
        <w:t>概</w:t>
      </w:r>
      <w:r w:rsidRPr="000F724E">
        <w:rPr>
          <w:rFonts w:hint="eastAsia"/>
          <w:sz w:val="24"/>
        </w:rPr>
        <w:t>况及市场分析、项目财务现金流量分析、担保人和担保物介绍、风险因素及避</w:t>
      </w:r>
      <w:r>
        <w:rPr>
          <w:rFonts w:hint="eastAsia"/>
          <w:sz w:val="24"/>
        </w:rPr>
        <w:t>险措施、项目的准入审批手续及有资质环保机构出具的环境影响评价文件等。</w:t>
      </w:r>
    </w:p>
    <w:p w:rsidR="00FB1128" w:rsidRPr="006E73CC" w:rsidRDefault="008F0B7E" w:rsidP="008F0B7E">
      <w:pPr>
        <w:numPr>
          <w:ilvl w:val="0"/>
          <w:numId w:val="1"/>
        </w:numPr>
        <w:spacing w:afterLines="100" w:after="312"/>
        <w:outlineLvl w:val="0"/>
        <w:rPr>
          <w:b/>
          <w:sz w:val="24"/>
        </w:rPr>
      </w:pPr>
      <w:bookmarkStart w:id="1" w:name="OLE_LINK9"/>
      <w:bookmarkStart w:id="2" w:name="OLE_LINK10"/>
      <w:r w:rsidRPr="006E73CC">
        <w:rPr>
          <w:rFonts w:hint="eastAsia"/>
          <w:b/>
          <w:sz w:val="24"/>
        </w:rPr>
        <w:t>注</w:t>
      </w:r>
      <w:r>
        <w:rPr>
          <w:rFonts w:hint="eastAsia"/>
          <w:b/>
          <w:sz w:val="24"/>
        </w:rPr>
        <w:t>：</w:t>
      </w:r>
      <w:r w:rsidR="00FB1128" w:rsidRPr="006E73CC">
        <w:rPr>
          <w:rFonts w:hint="eastAsia"/>
          <w:b/>
          <w:sz w:val="24"/>
        </w:rPr>
        <w:t>此次起草的前端文件仅为按照目前银团贷款的操作惯例所制作的示范文本，在具体使用过程中，尚需结合贷款安排的实际情况进行必要的调整及补充。</w:t>
      </w:r>
    </w:p>
    <w:bookmarkEnd w:id="1"/>
    <w:bookmarkEnd w:id="2"/>
    <w:p w:rsidR="00AB392B" w:rsidRDefault="00FB1128" w:rsidP="002A0841">
      <w:pPr>
        <w:spacing w:afterLines="100" w:after="312"/>
        <w:jc w:val="center"/>
        <w:outlineLvl w:val="0"/>
      </w:pPr>
      <w:r>
        <w:rPr>
          <w:sz w:val="24"/>
        </w:rPr>
        <w:br w:type="page"/>
      </w:r>
      <w:r>
        <w:rPr>
          <w:rFonts w:hint="eastAsia"/>
          <w:b/>
          <w:sz w:val="28"/>
          <w:szCs w:val="28"/>
          <w:u w:val="double"/>
        </w:rPr>
        <w:t>操作流程图</w:t>
      </w:r>
      <w:r w:rsidR="00103255">
        <w:rPr>
          <w:noProof/>
        </w:rPr>
        <mc:AlternateContent>
          <mc:Choice Requires="wps">
            <w:drawing>
              <wp:anchor distT="0" distB="0" distL="114300" distR="114300" simplePos="0" relativeHeight="251658240" behindDoc="0" locked="0" layoutInCell="1" allowOverlap="1" wp14:anchorId="3FD7EF17" wp14:editId="59FC08CA">
                <wp:simplePos x="0" y="0"/>
                <wp:positionH relativeFrom="column">
                  <wp:posOffset>-959485</wp:posOffset>
                </wp:positionH>
                <wp:positionV relativeFrom="paragraph">
                  <wp:posOffset>3183890</wp:posOffset>
                </wp:positionV>
                <wp:extent cx="6969125" cy="58420"/>
                <wp:effectExtent l="10160" t="12065" r="12065" b="15240"/>
                <wp:wrapNone/>
                <wp:docPr id="49"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69125" cy="58420"/>
                        </a:xfrm>
                        <a:prstGeom prst="straightConnector1">
                          <a:avLst/>
                        </a:prstGeom>
                        <a:noFill/>
                        <a:ln w="158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0D5222EE" id="_x0000_t32" coordsize="21600,21600" o:spt="32" o:oned="t" path="m,l21600,21600e" filled="f">
                <v:path arrowok="t" fillok="f" o:connecttype="none"/>
                <o:lock v:ext="edit" shapetype="t"/>
              </v:shapetype>
              <v:shape id="AutoShape 51" o:spid="_x0000_s1026" type="#_x0000_t32" style="position:absolute;left:0;text-align:left;margin-left:-75.55pt;margin-top:250.7pt;width:548.75pt;height:4.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" strokeweight="1.25pt">
                <v:stroke dashstyle="dash"/>
              </v:shape>
            </w:pict>
          </mc:Fallback>
        </mc:AlternateContent>
      </w:r>
      <w:r w:rsidR="00103255">
        <w:rPr>
          <w:noProof/>
        </w:rPr>
        <mc:AlternateContent>
          <mc:Choice Requires="wps">
            <w:drawing>
              <wp:anchor distT="0" distB="0" distL="114300" distR="114300" simplePos="0" relativeHeight="251656192" behindDoc="0" locked="0" layoutInCell="1" allowOverlap="1" wp14:anchorId="34EA1981" wp14:editId="13E147D4">
                <wp:simplePos x="0" y="0"/>
                <wp:positionH relativeFrom="column">
                  <wp:posOffset>-1010920</wp:posOffset>
                </wp:positionH>
                <wp:positionV relativeFrom="paragraph">
                  <wp:posOffset>1256665</wp:posOffset>
                </wp:positionV>
                <wp:extent cx="940435" cy="361315"/>
                <wp:effectExtent l="0" t="0" r="0" b="1270"/>
                <wp:wrapNone/>
                <wp:docPr id="4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128" w:rsidRDefault="00FB1128" w:rsidP="00FB1128">
                            <w:pPr>
                              <w:jc w:val="center"/>
                            </w:pPr>
                            <w:r>
                              <w:rPr>
                                <w:rFonts w:hint="eastAsia"/>
                              </w:rPr>
                              <w:t>可选阶段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49" o:spid="_x0000_s1026" type="#_x0000_t202" style="position:absolute;left:0;text-align:left;margin-left:-79.6pt;margin-top:98.95pt;width:74.05pt;height:28.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KJ+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" filled="f" stroked="f">
                <v:textbox>
                  <w:txbxContent>
                    <w:p w14:paraId="5D2E50DB" w14:textId="77777777" w:rsidR="00FB1128" w:rsidRDefault="00FB1128" w:rsidP="00FB1128">
                      <w:pPr>
                        <w:jc w:val="center"/>
                      </w:pPr>
                      <w:r>
                        <w:rPr>
                          <w:rFonts w:hint="eastAsia"/>
                        </w:rPr>
                        <w:t>可选阶段</w:t>
                      </w:r>
                    </w:p>
                  </w:txbxContent>
                </v:textbox>
              </v:shape>
            </w:pict>
          </mc:Fallback>
        </mc:AlternateContent>
      </w:r>
      <w:r w:rsidR="00103255">
        <w:rPr>
          <w:noProof/>
        </w:rPr>
        <mc:AlternateContent>
          <mc:Choice Requires="wps">
            <w:drawing>
              <wp:anchor distT="0" distB="0" distL="114300" distR="114300" simplePos="0" relativeHeight="251657216" behindDoc="0" locked="0" layoutInCell="1" allowOverlap="1" wp14:anchorId="448D3AF3" wp14:editId="791B592F">
                <wp:simplePos x="0" y="0"/>
                <wp:positionH relativeFrom="column">
                  <wp:posOffset>-1010920</wp:posOffset>
                </wp:positionH>
                <wp:positionV relativeFrom="paragraph">
                  <wp:posOffset>3724910</wp:posOffset>
                </wp:positionV>
                <wp:extent cx="940435" cy="361315"/>
                <wp:effectExtent l="0" t="635" r="0" b="0"/>
                <wp:wrapNone/>
                <wp:docPr id="4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435"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128" w:rsidRDefault="00FB1128" w:rsidP="00FB1128">
                            <w:pPr>
                              <w:jc w:val="center"/>
                            </w:pPr>
                            <w:r>
                              <w:rPr>
                                <w:rFonts w:hint="eastAsia"/>
                              </w:rPr>
                              <w:t>必要阶段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50" o:spid="_x0000_s1027" type="#_x0000_t202" style="position:absolute;left:0;text-align:left;margin-left:-79.6pt;margin-top:293.3pt;width:74.05pt;height:28.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MRPuQIAAME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" filled="f" stroked="f">
                <v:textbox>
                  <w:txbxContent>
                    <w:p w14:paraId="4C73AA5F" w14:textId="77777777" w:rsidR="00FB1128" w:rsidRDefault="00FB1128" w:rsidP="00FB1128">
                      <w:pPr>
                        <w:jc w:val="center"/>
                      </w:pPr>
                      <w:r>
                        <w:rPr>
                          <w:rFonts w:hint="eastAsia"/>
                        </w:rPr>
                        <w:t>必要阶段</w:t>
                      </w:r>
                    </w:p>
                  </w:txbxContent>
                </v:textbox>
              </v:shape>
            </w:pict>
          </mc:Fallback>
        </mc:AlternateContent>
      </w:r>
      <w:r w:rsidR="00103255">
        <w:rPr>
          <w:noProof/>
        </w:rPr>
        <mc:AlternateContent>
          <mc:Choice Requires="wpc">
            <w:drawing>
              <wp:inline distT="0" distB="0" distL="0" distR="0" wp14:anchorId="29396945" wp14:editId="1A884606">
                <wp:extent cx="5274310" cy="8335010"/>
                <wp:effectExtent l="0" t="0" r="21590" b="27940"/>
                <wp:docPr id="46" name="画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 name="AutoShape 4"/>
                        <wps:cNvSpPr>
                          <a:spLocks noChangeArrowheads="1"/>
                        </wps:cNvSpPr>
                        <wps:spPr bwMode="auto">
                          <a:xfrm>
                            <a:off x="1841500" y="778510"/>
                            <a:ext cx="845185" cy="275590"/>
                          </a:xfrm>
                          <a:prstGeom prst="flowChartProcess">
                            <a:avLst/>
                          </a:prstGeom>
                          <a:solidFill>
                            <a:srgbClr val="FFFFFF"/>
                          </a:solidFill>
                          <a:ln w="9525">
                            <a:solidFill>
                              <a:srgbClr val="000000"/>
                            </a:solidFill>
                            <a:miter lim="800000"/>
                            <a:headEnd/>
                            <a:tailEnd/>
                          </a:ln>
                        </wps:spPr>
                        <wps:txbx>
                          <w:txbxContent>
                            <w:p w:rsidR="00FB1128" w:rsidRPr="00154DEE" w:rsidRDefault="00FB1128" w:rsidP="00FB1128">
                              <w:pPr>
                                <w:jc w:val="center"/>
                                <w:rPr>
                                  <w:sz w:val="18"/>
                                  <w:szCs w:val="18"/>
                                </w:rPr>
                              </w:pPr>
                              <w:r w:rsidRPr="00154DEE">
                                <w:rPr>
                                  <w:rFonts w:hint="eastAsia"/>
                                  <w:sz w:val="18"/>
                                  <w:szCs w:val="18"/>
                                </w:rPr>
                                <w:t>初步调查</w:t>
                              </w:r>
                            </w:p>
                          </w:txbxContent>
                        </wps:txbx>
                        <wps:bodyPr rot="0" vert="horz" wrap="square" lIns="91440" tIns="45720" rIns="91440" bIns="45720" anchor="t" anchorCtr="0" upright="1">
                          <a:noAutofit/>
                        </wps:bodyPr>
                      </wps:wsp>
                      <wps:wsp>
                        <wps:cNvPr id="2" name="AutoShape 5"/>
                        <wps:cNvSpPr>
                          <a:spLocks noChangeArrowheads="1"/>
                        </wps:cNvSpPr>
                        <wps:spPr bwMode="auto">
                          <a:xfrm>
                            <a:off x="353695" y="778510"/>
                            <a:ext cx="924560" cy="699135"/>
                          </a:xfrm>
                          <a:prstGeom prst="flowChartAlternateProcess">
                            <a:avLst/>
                          </a:prstGeom>
                          <a:solidFill>
                            <a:srgbClr val="FFFFFF"/>
                          </a:solidFill>
                          <a:ln w="9525">
                            <a:solidFill>
                              <a:srgbClr val="000000"/>
                            </a:solidFill>
                            <a:miter lim="800000"/>
                            <a:headEnd/>
                            <a:tailEnd/>
                          </a:ln>
                        </wps:spPr>
                        <wps:txbx>
                          <w:txbxContent>
                            <w:p w:rsidR="00FB1128" w:rsidRPr="00154DEE" w:rsidRDefault="00FB1128" w:rsidP="00FB1128">
                              <w:pPr>
                                <w:jc w:val="center"/>
                                <w:rPr>
                                  <w:sz w:val="18"/>
                                  <w:szCs w:val="18"/>
                                </w:rPr>
                              </w:pPr>
                              <w:r w:rsidRPr="00154DEE">
                                <w:rPr>
                                  <w:rFonts w:hint="eastAsia"/>
                                  <w:sz w:val="18"/>
                                  <w:szCs w:val="18"/>
                                </w:rPr>
                                <w:t>提交贷款申请书或邀请各银行投标</w:t>
                              </w:r>
                            </w:p>
                            <w:p w:rsidR="00FB1128" w:rsidRPr="00154DEE" w:rsidRDefault="00FB1128" w:rsidP="00FB1128">
                              <w:pPr>
                                <w:rPr>
                                  <w:sz w:val="18"/>
                                  <w:szCs w:val="18"/>
                                </w:rPr>
                              </w:pPr>
                            </w:p>
                          </w:txbxContent>
                        </wps:txbx>
                        <wps:bodyPr rot="0" vert="horz" wrap="square" lIns="91440" tIns="45720" rIns="91440" bIns="45720" anchor="t" anchorCtr="0" upright="1">
                          <a:noAutofit/>
                        </wps:bodyPr>
                      </wps:wsp>
                      <wps:wsp>
                        <wps:cNvPr id="3" name="AutoShape 6"/>
                        <wps:cNvSpPr>
                          <a:spLocks noChangeArrowheads="1"/>
                        </wps:cNvSpPr>
                        <wps:spPr bwMode="auto">
                          <a:xfrm>
                            <a:off x="1841500" y="1265555"/>
                            <a:ext cx="958850" cy="509270"/>
                          </a:xfrm>
                          <a:prstGeom prst="flowChartProcess">
                            <a:avLst/>
                          </a:prstGeom>
                          <a:solidFill>
                            <a:srgbClr val="FFFFFF"/>
                          </a:solidFill>
                          <a:ln w="9525">
                            <a:solidFill>
                              <a:srgbClr val="000000"/>
                            </a:solidFill>
                            <a:miter lim="800000"/>
                            <a:headEnd/>
                            <a:tailEnd/>
                          </a:ln>
                        </wps:spPr>
                        <wps:txbx>
                          <w:txbxContent>
                            <w:p w:rsidR="00FB1128" w:rsidRPr="00154DEE" w:rsidRDefault="00FB1128" w:rsidP="00FB1128">
                              <w:pPr>
                                <w:jc w:val="center"/>
                                <w:rPr>
                                  <w:sz w:val="18"/>
                                  <w:szCs w:val="18"/>
                                </w:rPr>
                              </w:pPr>
                              <w:r w:rsidRPr="00154DEE">
                                <w:rPr>
                                  <w:rFonts w:hint="eastAsia"/>
                                  <w:sz w:val="18"/>
                                  <w:szCs w:val="18"/>
                                </w:rPr>
                                <w:t>市场测试与反馈</w:t>
                              </w:r>
                            </w:p>
                          </w:txbxContent>
                        </wps:txbx>
                        <wps:bodyPr rot="0" vert="horz" wrap="square" lIns="91440" tIns="45720" rIns="91440" bIns="45720" anchor="t" anchorCtr="0" upright="1">
                          <a:noAutofit/>
                        </wps:bodyPr>
                      </wps:wsp>
                      <wps:wsp>
                        <wps:cNvPr id="4" name="AutoShape 7"/>
                        <wps:cNvCnPr>
                          <a:cxnSpLocks noChangeShapeType="1"/>
                          <a:stCxn id="2" idx="3"/>
                          <a:endCxn id="1" idx="1"/>
                        </wps:cNvCnPr>
                        <wps:spPr bwMode="auto">
                          <a:xfrm flipV="1">
                            <a:off x="1278255" y="916305"/>
                            <a:ext cx="563245" cy="212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AutoShape 8"/>
                        <wps:cNvCnPr>
                          <a:cxnSpLocks noChangeShapeType="1"/>
                        </wps:cNvCnPr>
                        <wps:spPr bwMode="auto">
                          <a:xfrm>
                            <a:off x="2312670" y="1054100"/>
                            <a:ext cx="635" cy="2114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9"/>
                        <wps:cNvSpPr>
                          <a:spLocks noChangeArrowheads="1"/>
                        </wps:cNvSpPr>
                        <wps:spPr bwMode="auto">
                          <a:xfrm>
                            <a:off x="4060825" y="1265555"/>
                            <a:ext cx="1061085" cy="509270"/>
                          </a:xfrm>
                          <a:prstGeom prst="flowChartProcess">
                            <a:avLst/>
                          </a:prstGeom>
                          <a:solidFill>
                            <a:srgbClr val="FFFFFF"/>
                          </a:solidFill>
                          <a:ln w="9525">
                            <a:solidFill>
                              <a:srgbClr val="000000"/>
                            </a:solidFill>
                            <a:miter lim="800000"/>
                            <a:headEnd/>
                            <a:tailEnd/>
                          </a:ln>
                        </wps:spPr>
                        <wps:txbx>
                          <w:txbxContent>
                            <w:p w:rsidR="00FB1128" w:rsidRPr="00154DEE" w:rsidRDefault="00FB1128" w:rsidP="00FB1128">
                              <w:pPr>
                                <w:jc w:val="center"/>
                                <w:rPr>
                                  <w:sz w:val="18"/>
                                  <w:szCs w:val="18"/>
                                </w:rPr>
                              </w:pPr>
                              <w:r>
                                <w:rPr>
                                  <w:rFonts w:hint="eastAsia"/>
                                  <w:sz w:val="18"/>
                                  <w:szCs w:val="18"/>
                                </w:rPr>
                                <w:t>作出反馈意向</w:t>
                              </w:r>
                            </w:p>
                          </w:txbxContent>
                        </wps:txbx>
                        <wps:bodyPr rot="0" vert="horz" wrap="square" lIns="91440" tIns="45720" rIns="91440" bIns="45720" anchor="t" anchorCtr="0" upright="1">
                          <a:noAutofit/>
                        </wps:bodyPr>
                      </wps:wsp>
                      <wps:wsp>
                        <wps:cNvPr id="7" name="AutoShape 10"/>
                        <wps:cNvSpPr>
                          <a:spLocks noChangeArrowheads="1"/>
                        </wps:cNvSpPr>
                        <wps:spPr bwMode="auto">
                          <a:xfrm>
                            <a:off x="1566545" y="2174875"/>
                            <a:ext cx="1493520" cy="322580"/>
                          </a:xfrm>
                          <a:prstGeom prst="flowChartProcess">
                            <a:avLst/>
                          </a:prstGeom>
                          <a:solidFill>
                            <a:srgbClr val="FFFFFF"/>
                          </a:solidFill>
                          <a:ln w="9525">
                            <a:solidFill>
                              <a:srgbClr val="000000"/>
                            </a:solidFill>
                            <a:miter lim="800000"/>
                            <a:headEnd/>
                            <a:tailEnd/>
                          </a:ln>
                        </wps:spPr>
                        <wps:txbx>
                          <w:txbxContent>
                            <w:p w:rsidR="00FB1128" w:rsidRPr="00154DEE" w:rsidRDefault="00FB1128" w:rsidP="00FB1128">
                              <w:pPr>
                                <w:jc w:val="center"/>
                                <w:rPr>
                                  <w:sz w:val="18"/>
                                  <w:szCs w:val="18"/>
                                </w:rPr>
                              </w:pPr>
                              <w:r>
                                <w:rPr>
                                  <w:rFonts w:hint="eastAsia"/>
                                  <w:sz w:val="18"/>
                                  <w:szCs w:val="18"/>
                                </w:rPr>
                                <w:t>向借款人</w:t>
                              </w:r>
                              <w:r w:rsidRPr="00154DEE">
                                <w:rPr>
                                  <w:rFonts w:hint="eastAsia"/>
                                  <w:sz w:val="18"/>
                                  <w:szCs w:val="18"/>
                                </w:rPr>
                                <w:t>发出贷款建议书</w:t>
                              </w:r>
                            </w:p>
                          </w:txbxContent>
                        </wps:txbx>
                        <wps:bodyPr rot="0" vert="horz" wrap="square" lIns="91440" tIns="45720" rIns="91440" bIns="45720" anchor="t" anchorCtr="0" upright="1">
                          <a:noAutofit/>
                        </wps:bodyPr>
                      </wps:wsp>
                      <wps:wsp>
                        <wps:cNvPr id="8" name="AutoShape 11"/>
                        <wps:cNvCnPr>
                          <a:cxnSpLocks noChangeShapeType="1"/>
                          <a:stCxn id="3" idx="2"/>
                          <a:endCxn id="7" idx="0"/>
                        </wps:cNvCnPr>
                        <wps:spPr bwMode="auto">
                          <a:xfrm flipH="1">
                            <a:off x="2313305" y="1774825"/>
                            <a:ext cx="762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Text Box 12"/>
                        <wps:cNvSpPr txBox="1">
                          <a:spLocks noChangeArrowheads="1"/>
                        </wps:cNvSpPr>
                        <wps:spPr bwMode="auto">
                          <a:xfrm>
                            <a:off x="0" y="0"/>
                            <a:ext cx="143002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128" w:rsidRPr="00403060" w:rsidRDefault="00FB1128" w:rsidP="00FB1128">
                              <w:pPr>
                                <w:jc w:val="center"/>
                                <w:rPr>
                                  <w:b/>
                                  <w:sz w:val="28"/>
                                  <w:szCs w:val="28"/>
                                </w:rPr>
                              </w:pPr>
                              <w:r>
                                <w:rPr>
                                  <w:rFonts w:hint="eastAsia"/>
                                  <w:b/>
                                  <w:sz w:val="28"/>
                                  <w:szCs w:val="28"/>
                                </w:rPr>
                                <w:t>借款人</w:t>
                              </w:r>
                            </w:p>
                          </w:txbxContent>
                        </wps:txbx>
                        <wps:bodyPr rot="0" vert="horz" wrap="square" lIns="91440" tIns="45720" rIns="91440" bIns="45720" anchor="t" anchorCtr="0" upright="1">
                          <a:noAutofit/>
                        </wps:bodyPr>
                      </wps:wsp>
                      <wps:wsp>
                        <wps:cNvPr id="10" name="Text Box 13"/>
                        <wps:cNvSpPr txBox="1">
                          <a:spLocks noChangeArrowheads="1"/>
                        </wps:cNvSpPr>
                        <wps:spPr bwMode="auto">
                          <a:xfrm>
                            <a:off x="1430020" y="0"/>
                            <a:ext cx="2542540" cy="521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128" w:rsidRPr="00403060" w:rsidRDefault="00FB1128" w:rsidP="00FB1128">
                              <w:pPr>
                                <w:jc w:val="center"/>
                                <w:rPr>
                                  <w:b/>
                                  <w:sz w:val="28"/>
                                  <w:szCs w:val="28"/>
                                </w:rPr>
                              </w:pPr>
                              <w:r w:rsidRPr="00403060">
                                <w:rPr>
                                  <w:rFonts w:hint="eastAsia"/>
                                  <w:b/>
                                  <w:sz w:val="28"/>
                                  <w:szCs w:val="28"/>
                                </w:rPr>
                                <w:t>牵头行</w:t>
                              </w:r>
                            </w:p>
                          </w:txbxContent>
                        </wps:txbx>
                        <wps:bodyPr rot="0" vert="horz" wrap="square" lIns="91440" tIns="45720" rIns="91440" bIns="45720" anchor="t" anchorCtr="0" upright="1">
                          <a:noAutofit/>
                        </wps:bodyPr>
                      </wps:wsp>
                      <wps:wsp>
                        <wps:cNvPr id="11" name="Text Box 14"/>
                        <wps:cNvSpPr txBox="1">
                          <a:spLocks noChangeArrowheads="1"/>
                        </wps:cNvSpPr>
                        <wps:spPr bwMode="auto">
                          <a:xfrm>
                            <a:off x="3972560" y="0"/>
                            <a:ext cx="130175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128" w:rsidRPr="00403060" w:rsidRDefault="00FB1128" w:rsidP="00FB1128">
                              <w:pPr>
                                <w:jc w:val="center"/>
                                <w:rPr>
                                  <w:b/>
                                  <w:sz w:val="28"/>
                                  <w:szCs w:val="28"/>
                                </w:rPr>
                              </w:pPr>
                              <w:r w:rsidRPr="00403060">
                                <w:rPr>
                                  <w:rFonts w:hint="eastAsia"/>
                                  <w:b/>
                                  <w:sz w:val="28"/>
                                  <w:szCs w:val="28"/>
                                </w:rPr>
                                <w:t>参加行</w:t>
                              </w:r>
                            </w:p>
                          </w:txbxContent>
                        </wps:txbx>
                        <wps:bodyPr rot="0" vert="horz" wrap="square" lIns="91440" tIns="45720" rIns="91440" bIns="45720" anchor="t" anchorCtr="0" upright="1">
                          <a:noAutofit/>
                        </wps:bodyPr>
                      </wps:wsp>
                      <wps:wsp>
                        <wps:cNvPr id="12" name="AutoShape 15"/>
                        <wps:cNvCnPr>
                          <a:cxnSpLocks noChangeShapeType="1"/>
                          <a:stCxn id="3" idx="3"/>
                          <a:endCxn id="6" idx="1"/>
                        </wps:cNvCnPr>
                        <wps:spPr bwMode="auto">
                          <a:xfrm>
                            <a:off x="2800350" y="1520190"/>
                            <a:ext cx="1260475" cy="63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 name="AutoShape 16"/>
                        <wps:cNvSpPr>
                          <a:spLocks noChangeArrowheads="1"/>
                        </wps:cNvSpPr>
                        <wps:spPr bwMode="auto">
                          <a:xfrm>
                            <a:off x="305435" y="2832735"/>
                            <a:ext cx="838200" cy="500380"/>
                          </a:xfrm>
                          <a:prstGeom prst="flowChartProcess">
                            <a:avLst/>
                          </a:prstGeom>
                          <a:solidFill>
                            <a:srgbClr val="FFFFFF"/>
                          </a:solidFill>
                          <a:ln w="9525">
                            <a:solidFill>
                              <a:srgbClr val="000000"/>
                            </a:solidFill>
                            <a:miter lim="800000"/>
                            <a:headEnd/>
                            <a:tailEnd/>
                          </a:ln>
                        </wps:spPr>
                        <wps:txbx>
                          <w:txbxContent>
                            <w:p w:rsidR="00FB1128" w:rsidRPr="00B01009" w:rsidRDefault="00FB1128" w:rsidP="00FB1128">
                              <w:pPr>
                                <w:jc w:val="center"/>
                                <w:rPr>
                                  <w:sz w:val="18"/>
                                  <w:szCs w:val="18"/>
                                </w:rPr>
                              </w:pPr>
                              <w:r>
                                <w:rPr>
                                  <w:rFonts w:hint="eastAsia"/>
                                  <w:sz w:val="18"/>
                                  <w:szCs w:val="18"/>
                                </w:rPr>
                                <w:t>接受并出具贷款委托书</w:t>
                              </w:r>
                            </w:p>
                          </w:txbxContent>
                        </wps:txbx>
                        <wps:bodyPr rot="0" vert="horz" wrap="square" lIns="91440" tIns="45720" rIns="91440" bIns="45720" anchor="t" anchorCtr="0" upright="1">
                          <a:noAutofit/>
                        </wps:bodyPr>
                      </wps:wsp>
                      <wps:wsp>
                        <wps:cNvPr id="14" name="AutoShape 17"/>
                        <wps:cNvSpPr>
                          <a:spLocks noChangeArrowheads="1"/>
                        </wps:cNvSpPr>
                        <wps:spPr bwMode="auto">
                          <a:xfrm>
                            <a:off x="1706245" y="2832735"/>
                            <a:ext cx="1283970" cy="500380"/>
                          </a:xfrm>
                          <a:prstGeom prst="flowChartProcess">
                            <a:avLst/>
                          </a:prstGeom>
                          <a:solidFill>
                            <a:srgbClr val="FFFFFF"/>
                          </a:solidFill>
                          <a:ln w="9525">
                            <a:solidFill>
                              <a:srgbClr val="000000"/>
                            </a:solidFill>
                            <a:miter lim="800000"/>
                            <a:headEnd/>
                            <a:tailEnd/>
                          </a:ln>
                        </wps:spPr>
                        <wps:txbx>
                          <w:txbxContent>
                            <w:p w:rsidR="00FB1128" w:rsidRPr="00B01009" w:rsidRDefault="00FB1128" w:rsidP="00FB1128">
                              <w:pPr>
                                <w:jc w:val="center"/>
                                <w:rPr>
                                  <w:sz w:val="18"/>
                                  <w:szCs w:val="18"/>
                                </w:rPr>
                              </w:pPr>
                              <w:r w:rsidRPr="00B01009">
                                <w:rPr>
                                  <w:rFonts w:hint="eastAsia"/>
                                  <w:sz w:val="18"/>
                                  <w:szCs w:val="18"/>
                                </w:rPr>
                                <w:t>接受委托、发出复函</w:t>
                              </w:r>
                              <w:r>
                                <w:rPr>
                                  <w:rFonts w:hint="eastAsia"/>
                                  <w:sz w:val="18"/>
                                  <w:szCs w:val="18"/>
                                </w:rPr>
                                <w:t>及费用函</w:t>
                              </w:r>
                              <w:r>
                                <w:rPr>
                                  <w:rFonts w:hint="eastAsia"/>
                                  <w:sz w:val="18"/>
                                  <w:szCs w:val="18"/>
                                </w:rPr>
                                <w:t>(</w:t>
                              </w:r>
                              <w:r>
                                <w:rPr>
                                  <w:rFonts w:hint="eastAsia"/>
                                  <w:sz w:val="18"/>
                                  <w:szCs w:val="18"/>
                                </w:rPr>
                                <w:t>如有</w:t>
                              </w:r>
                              <w:r>
                                <w:rPr>
                                  <w:rFonts w:hint="eastAsia"/>
                                  <w:sz w:val="18"/>
                                  <w:szCs w:val="18"/>
                                </w:rPr>
                                <w:t>)</w:t>
                              </w:r>
                            </w:p>
                          </w:txbxContent>
                        </wps:txbx>
                        <wps:bodyPr rot="0" vert="horz" wrap="square" lIns="91440" tIns="45720" rIns="91440" bIns="45720" anchor="t" anchorCtr="0" upright="1">
                          <a:noAutofit/>
                        </wps:bodyPr>
                      </wps:wsp>
                      <wps:wsp>
                        <wps:cNvPr id="15" name="AutoShape 18"/>
                        <wps:cNvSpPr>
                          <a:spLocks noChangeArrowheads="1"/>
                        </wps:cNvSpPr>
                        <wps:spPr bwMode="auto">
                          <a:xfrm>
                            <a:off x="2990215" y="1631315"/>
                            <a:ext cx="933450" cy="476885"/>
                          </a:xfrm>
                          <a:prstGeom prst="flowChartPunchedTape">
                            <a:avLst/>
                          </a:prstGeom>
                          <a:solidFill>
                            <a:srgbClr val="FFFFFF"/>
                          </a:solidFill>
                          <a:ln w="9525">
                            <a:solidFill>
                              <a:srgbClr val="000000"/>
                            </a:solidFill>
                            <a:miter lim="800000"/>
                            <a:headEnd/>
                            <a:tailEnd/>
                          </a:ln>
                        </wps:spPr>
                        <wps:txbx>
                          <w:txbxContent>
                            <w:p w:rsidR="00FB1128" w:rsidRPr="00403060" w:rsidRDefault="00FB1128" w:rsidP="00FB1128">
                              <w:pPr>
                                <w:jc w:val="center"/>
                                <w:rPr>
                                  <w:sz w:val="18"/>
                                  <w:szCs w:val="18"/>
                                </w:rPr>
                              </w:pPr>
                              <w:r w:rsidRPr="00403060">
                                <w:rPr>
                                  <w:rFonts w:hint="eastAsia"/>
                                  <w:sz w:val="18"/>
                                  <w:szCs w:val="18"/>
                                </w:rPr>
                                <w:t>审批与决定</w:t>
                              </w:r>
                            </w:p>
                          </w:txbxContent>
                        </wps:txbx>
                        <wps:bodyPr rot="0" vert="horz" wrap="square" lIns="91440" tIns="45720" rIns="91440" bIns="45720" anchor="t" anchorCtr="0" upright="1">
                          <a:noAutofit/>
                        </wps:bodyPr>
                      </wps:wsp>
                      <wps:wsp>
                        <wps:cNvPr id="16" name="AutoShape 19"/>
                        <wps:cNvCnPr>
                          <a:cxnSpLocks noChangeShapeType="1"/>
                        </wps:cNvCnPr>
                        <wps:spPr bwMode="auto">
                          <a:xfrm>
                            <a:off x="2320925" y="1918970"/>
                            <a:ext cx="66929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20"/>
                        <wps:cNvSpPr>
                          <a:spLocks noChangeArrowheads="1"/>
                        </wps:cNvSpPr>
                        <wps:spPr bwMode="auto">
                          <a:xfrm>
                            <a:off x="1430020" y="3446145"/>
                            <a:ext cx="1848485" cy="932815"/>
                          </a:xfrm>
                          <a:prstGeom prst="flowChartPreparation">
                            <a:avLst/>
                          </a:prstGeom>
                          <a:solidFill>
                            <a:srgbClr val="FFFFFF"/>
                          </a:solidFill>
                          <a:ln w="9525">
                            <a:solidFill>
                              <a:srgbClr val="000000"/>
                            </a:solidFill>
                            <a:miter lim="800000"/>
                            <a:headEnd/>
                            <a:tailEnd/>
                          </a:ln>
                        </wps:spPr>
                        <wps:txbx>
                          <w:txbxContent>
                            <w:p w:rsidR="00FB1128" w:rsidRPr="00D70451" w:rsidRDefault="00FB1128" w:rsidP="00FB1128">
                              <w:pPr>
                                <w:jc w:val="center"/>
                                <w:rPr>
                                  <w:sz w:val="18"/>
                                  <w:szCs w:val="18"/>
                                </w:rPr>
                              </w:pPr>
                              <w:r>
                                <w:rPr>
                                  <w:rFonts w:hint="eastAsia"/>
                                  <w:sz w:val="18"/>
                                  <w:szCs w:val="18"/>
                                </w:rPr>
                                <w:t>尽职调查、与借款人商谈主要条件、确定贷款条件清单、编写信息备忘录</w:t>
                              </w:r>
                            </w:p>
                          </w:txbxContent>
                        </wps:txbx>
                        <wps:bodyPr rot="0" vert="horz" wrap="square" lIns="91440" tIns="45720" rIns="91440" bIns="45720" anchor="t" anchorCtr="0" upright="1">
                          <a:noAutofit/>
                        </wps:bodyPr>
                      </wps:wsp>
                      <wps:wsp>
                        <wps:cNvPr id="18" name="AutoShape 21"/>
                        <wps:cNvSpPr>
                          <a:spLocks noChangeArrowheads="1"/>
                        </wps:cNvSpPr>
                        <wps:spPr bwMode="auto">
                          <a:xfrm>
                            <a:off x="1566545" y="4530725"/>
                            <a:ext cx="1575435" cy="480695"/>
                          </a:xfrm>
                          <a:prstGeom prst="flowChartProcess">
                            <a:avLst/>
                          </a:prstGeom>
                          <a:solidFill>
                            <a:srgbClr val="FFFFFF"/>
                          </a:solidFill>
                          <a:ln w="9525">
                            <a:solidFill>
                              <a:srgbClr val="000000"/>
                            </a:solidFill>
                            <a:miter lim="800000"/>
                            <a:headEnd/>
                            <a:tailEnd/>
                          </a:ln>
                        </wps:spPr>
                        <wps:txbx>
                          <w:txbxContent>
                            <w:p w:rsidR="00FB1128" w:rsidRPr="00D70451" w:rsidRDefault="00FB1128" w:rsidP="00FB1128">
                              <w:pPr>
                                <w:jc w:val="center"/>
                                <w:rPr>
                                  <w:sz w:val="18"/>
                                  <w:szCs w:val="18"/>
                                </w:rPr>
                              </w:pPr>
                              <w:r>
                                <w:rPr>
                                  <w:rFonts w:hint="eastAsia"/>
                                  <w:sz w:val="18"/>
                                  <w:szCs w:val="18"/>
                                </w:rPr>
                                <w:t>向潜在参加行发出贷款邀请函、保密函及贷款条件清单</w:t>
                              </w:r>
                            </w:p>
                          </w:txbxContent>
                        </wps:txbx>
                        <wps:bodyPr rot="0" vert="horz" wrap="square" lIns="91440" tIns="45720" rIns="91440" bIns="45720" anchor="t" anchorCtr="0" upright="1">
                          <a:noAutofit/>
                        </wps:bodyPr>
                      </wps:wsp>
                      <wps:wsp>
                        <wps:cNvPr id="19" name="AutoShape 22"/>
                        <wps:cNvSpPr>
                          <a:spLocks noChangeArrowheads="1"/>
                        </wps:cNvSpPr>
                        <wps:spPr bwMode="auto">
                          <a:xfrm>
                            <a:off x="4060825" y="6052820"/>
                            <a:ext cx="1119505" cy="501650"/>
                          </a:xfrm>
                          <a:prstGeom prst="flowChartProcess">
                            <a:avLst/>
                          </a:prstGeom>
                          <a:solidFill>
                            <a:srgbClr val="FFFFFF"/>
                          </a:solidFill>
                          <a:ln w="9525">
                            <a:solidFill>
                              <a:srgbClr val="000000"/>
                            </a:solidFill>
                            <a:miter lim="800000"/>
                            <a:headEnd/>
                            <a:tailEnd/>
                          </a:ln>
                        </wps:spPr>
                        <wps:txbx>
                          <w:txbxContent>
                            <w:p w:rsidR="00FB1128" w:rsidRPr="00D70451" w:rsidRDefault="00FB1128" w:rsidP="00FB1128">
                              <w:pPr>
                                <w:jc w:val="center"/>
                                <w:rPr>
                                  <w:sz w:val="18"/>
                                  <w:szCs w:val="18"/>
                                </w:rPr>
                              </w:pPr>
                              <w:r>
                                <w:rPr>
                                  <w:rFonts w:hint="eastAsia"/>
                                  <w:sz w:val="18"/>
                                  <w:szCs w:val="18"/>
                                </w:rPr>
                                <w:t>决定接受、回复贷款</w:t>
                              </w:r>
                              <w:r w:rsidR="002A0841">
                                <w:rPr>
                                  <w:rFonts w:hint="eastAsia"/>
                                  <w:sz w:val="18"/>
                                  <w:szCs w:val="18"/>
                                </w:rPr>
                                <w:t>参团</w:t>
                              </w:r>
                              <w:r>
                                <w:rPr>
                                  <w:rFonts w:hint="eastAsia"/>
                                  <w:sz w:val="18"/>
                                  <w:szCs w:val="18"/>
                                </w:rPr>
                                <w:t>承诺函</w:t>
                              </w:r>
                            </w:p>
                          </w:txbxContent>
                        </wps:txbx>
                        <wps:bodyPr rot="0" vert="horz" wrap="square" lIns="91440" tIns="45720" rIns="91440" bIns="45720" anchor="t" anchorCtr="0" upright="1">
                          <a:noAutofit/>
                        </wps:bodyPr>
                      </wps:wsp>
                      <wps:wsp>
                        <wps:cNvPr id="20" name="AutoShape 23"/>
                        <wps:cNvSpPr>
                          <a:spLocks noChangeArrowheads="1"/>
                        </wps:cNvSpPr>
                        <wps:spPr bwMode="auto">
                          <a:xfrm>
                            <a:off x="1566545" y="6148070"/>
                            <a:ext cx="1575435" cy="319405"/>
                          </a:xfrm>
                          <a:prstGeom prst="flowChartProcess">
                            <a:avLst/>
                          </a:prstGeom>
                          <a:solidFill>
                            <a:srgbClr val="FFFFFF"/>
                          </a:solidFill>
                          <a:ln w="9525">
                            <a:solidFill>
                              <a:srgbClr val="000000"/>
                            </a:solidFill>
                            <a:miter lim="800000"/>
                            <a:headEnd/>
                            <a:tailEnd/>
                          </a:ln>
                        </wps:spPr>
                        <wps:txbx>
                          <w:txbxContent>
                            <w:p w:rsidR="00FB1128" w:rsidRPr="00E146E0" w:rsidRDefault="00FB1128" w:rsidP="00FB1128">
                              <w:pPr>
                                <w:jc w:val="center"/>
                                <w:rPr>
                                  <w:sz w:val="18"/>
                                  <w:szCs w:val="18"/>
                                </w:rPr>
                              </w:pPr>
                              <w:r>
                                <w:rPr>
                                  <w:rFonts w:hint="eastAsia"/>
                                  <w:sz w:val="18"/>
                                  <w:szCs w:val="18"/>
                                </w:rPr>
                                <w:t>银团组成、确定份额</w:t>
                              </w:r>
                            </w:p>
                          </w:txbxContent>
                        </wps:txbx>
                        <wps:bodyPr rot="0" vert="horz" wrap="square" lIns="91440" tIns="45720" rIns="91440" bIns="45720" anchor="t" anchorCtr="0" upright="1">
                          <a:noAutofit/>
                        </wps:bodyPr>
                      </wps:wsp>
                      <wps:wsp>
                        <wps:cNvPr id="21" name="AutoShape 24"/>
                        <wps:cNvSpPr>
                          <a:spLocks noChangeArrowheads="1"/>
                        </wps:cNvSpPr>
                        <wps:spPr bwMode="auto">
                          <a:xfrm>
                            <a:off x="4060825" y="4509770"/>
                            <a:ext cx="1119505" cy="505460"/>
                          </a:xfrm>
                          <a:prstGeom prst="flowChartProcess">
                            <a:avLst/>
                          </a:prstGeom>
                          <a:solidFill>
                            <a:srgbClr val="FFFFFF"/>
                          </a:solidFill>
                          <a:ln w="9525">
                            <a:solidFill>
                              <a:srgbClr val="000000"/>
                            </a:solidFill>
                            <a:miter lim="800000"/>
                            <a:headEnd/>
                            <a:tailEnd/>
                          </a:ln>
                        </wps:spPr>
                        <wps:txbx>
                          <w:txbxContent>
                            <w:p w:rsidR="00FB1128" w:rsidRPr="00E146E0" w:rsidRDefault="00FB1128" w:rsidP="00FB1128">
                              <w:pPr>
                                <w:jc w:val="center"/>
                                <w:rPr>
                                  <w:sz w:val="18"/>
                                  <w:szCs w:val="18"/>
                                </w:rPr>
                              </w:pPr>
                              <w:r>
                                <w:rPr>
                                  <w:rFonts w:hint="eastAsia"/>
                                  <w:sz w:val="18"/>
                                  <w:szCs w:val="18"/>
                                </w:rPr>
                                <w:t>收到邀请、签署保密函</w:t>
                              </w:r>
                            </w:p>
                          </w:txbxContent>
                        </wps:txbx>
                        <wps:bodyPr rot="0" vert="horz" wrap="square" lIns="91440" tIns="45720" rIns="91440" bIns="45720" anchor="t" anchorCtr="0" upright="1">
                          <a:noAutofit/>
                        </wps:bodyPr>
                      </wps:wsp>
                      <wps:wsp>
                        <wps:cNvPr id="22" name="AutoShape 25"/>
                        <wps:cNvSpPr>
                          <a:spLocks noChangeArrowheads="1"/>
                        </wps:cNvSpPr>
                        <wps:spPr bwMode="auto">
                          <a:xfrm>
                            <a:off x="4060825" y="5201285"/>
                            <a:ext cx="1119505" cy="295275"/>
                          </a:xfrm>
                          <a:prstGeom prst="flowChartProcess">
                            <a:avLst/>
                          </a:prstGeom>
                          <a:solidFill>
                            <a:srgbClr val="FFFFFF"/>
                          </a:solidFill>
                          <a:ln w="9525">
                            <a:solidFill>
                              <a:srgbClr val="000000"/>
                            </a:solidFill>
                            <a:miter lim="800000"/>
                            <a:headEnd/>
                            <a:tailEnd/>
                          </a:ln>
                        </wps:spPr>
                        <wps:txbx>
                          <w:txbxContent>
                            <w:p w:rsidR="00FB1128" w:rsidRPr="00E146E0" w:rsidRDefault="00FB1128" w:rsidP="00FB1128">
                              <w:pPr>
                                <w:jc w:val="center"/>
                                <w:rPr>
                                  <w:sz w:val="18"/>
                                  <w:szCs w:val="18"/>
                                </w:rPr>
                              </w:pPr>
                              <w:r>
                                <w:rPr>
                                  <w:rFonts w:hint="eastAsia"/>
                                  <w:sz w:val="18"/>
                                  <w:szCs w:val="18"/>
                                </w:rPr>
                                <w:t>收到信息备忘录</w:t>
                              </w:r>
                            </w:p>
                          </w:txbxContent>
                        </wps:txbx>
                        <wps:bodyPr rot="0" vert="horz" wrap="square" lIns="91440" tIns="45720" rIns="91440" bIns="45720" anchor="t" anchorCtr="0" upright="1">
                          <a:noAutofit/>
                        </wps:bodyPr>
                      </wps:wsp>
                      <wps:wsp>
                        <wps:cNvPr id="23" name="AutoShape 26"/>
                        <wps:cNvSpPr>
                          <a:spLocks noChangeArrowheads="1"/>
                        </wps:cNvSpPr>
                        <wps:spPr bwMode="auto">
                          <a:xfrm>
                            <a:off x="249555" y="6624955"/>
                            <a:ext cx="4232910" cy="326390"/>
                          </a:xfrm>
                          <a:prstGeom prst="flowChartProcess">
                            <a:avLst/>
                          </a:prstGeom>
                          <a:solidFill>
                            <a:srgbClr val="FFFFFF"/>
                          </a:solidFill>
                          <a:ln w="9525">
                            <a:solidFill>
                              <a:srgbClr val="000000"/>
                            </a:solidFill>
                            <a:miter lim="800000"/>
                            <a:headEnd/>
                            <a:tailEnd/>
                          </a:ln>
                        </wps:spPr>
                        <wps:txbx>
                          <w:txbxContent>
                            <w:p w:rsidR="00FB1128" w:rsidRPr="00E146E0" w:rsidRDefault="00FB1128" w:rsidP="00FB1128">
                              <w:pPr>
                                <w:jc w:val="center"/>
                                <w:rPr>
                                  <w:sz w:val="18"/>
                                  <w:szCs w:val="18"/>
                                </w:rPr>
                              </w:pPr>
                              <w:r>
                                <w:rPr>
                                  <w:rFonts w:hint="eastAsia"/>
                                  <w:sz w:val="18"/>
                                  <w:szCs w:val="18"/>
                                </w:rPr>
                                <w:t>贷款文件的准备、谈判及签署</w:t>
                              </w:r>
                            </w:p>
                          </w:txbxContent>
                        </wps:txbx>
                        <wps:bodyPr rot="0" vert="horz" wrap="square" lIns="91440" tIns="45720" rIns="91440" bIns="45720" anchor="t" anchorCtr="0" upright="1">
                          <a:noAutofit/>
                        </wps:bodyPr>
                      </wps:wsp>
                      <wps:wsp>
                        <wps:cNvPr id="24" name="AutoShape 27"/>
                        <wps:cNvSpPr>
                          <a:spLocks noChangeArrowheads="1"/>
                        </wps:cNvSpPr>
                        <wps:spPr bwMode="auto">
                          <a:xfrm>
                            <a:off x="1791335" y="7381240"/>
                            <a:ext cx="1901190" cy="354330"/>
                          </a:xfrm>
                          <a:prstGeom prst="flowChartProcess">
                            <a:avLst/>
                          </a:prstGeom>
                          <a:solidFill>
                            <a:srgbClr val="FFFFFF"/>
                          </a:solidFill>
                          <a:ln w="9525">
                            <a:solidFill>
                              <a:srgbClr val="000000"/>
                            </a:solidFill>
                            <a:miter lim="800000"/>
                            <a:headEnd/>
                            <a:tailEnd/>
                          </a:ln>
                        </wps:spPr>
                        <wps:txbx>
                          <w:txbxContent>
                            <w:p w:rsidR="00FB1128" w:rsidRPr="00577A18" w:rsidRDefault="005D6380" w:rsidP="00FB1128">
                              <w:pPr>
                                <w:jc w:val="center"/>
                                <w:rPr>
                                  <w:sz w:val="18"/>
                                  <w:szCs w:val="18"/>
                                </w:rPr>
                              </w:pPr>
                              <w:r>
                                <w:rPr>
                                  <w:rFonts w:hint="eastAsia"/>
                                  <w:sz w:val="18"/>
                                  <w:szCs w:val="18"/>
                                </w:rPr>
                                <w:t>前提条件满足之后</w:t>
                              </w:r>
                              <w:r w:rsidR="00FB1128">
                                <w:rPr>
                                  <w:rFonts w:hint="eastAsia"/>
                                  <w:sz w:val="18"/>
                                  <w:szCs w:val="18"/>
                                </w:rPr>
                                <w:t>放款</w:t>
                              </w:r>
                            </w:p>
                          </w:txbxContent>
                        </wps:txbx>
                        <wps:bodyPr rot="0" vert="horz" wrap="square" lIns="91440" tIns="45720" rIns="91440" bIns="45720" anchor="t" anchorCtr="0" upright="1">
                          <a:noAutofit/>
                        </wps:bodyPr>
                      </wps:wsp>
                      <wps:wsp>
                        <wps:cNvPr id="25" name="AutoShape 28"/>
                        <wps:cNvSpPr>
                          <a:spLocks noChangeArrowheads="1"/>
                        </wps:cNvSpPr>
                        <wps:spPr bwMode="auto">
                          <a:xfrm>
                            <a:off x="2165985" y="7961630"/>
                            <a:ext cx="1200785" cy="373380"/>
                          </a:xfrm>
                          <a:prstGeom prst="flowChartTerminator">
                            <a:avLst/>
                          </a:prstGeom>
                          <a:solidFill>
                            <a:srgbClr val="FFFFFF"/>
                          </a:solidFill>
                          <a:ln w="9525">
                            <a:solidFill>
                              <a:srgbClr val="000000"/>
                            </a:solidFill>
                            <a:miter lim="800000"/>
                            <a:headEnd/>
                            <a:tailEnd/>
                          </a:ln>
                        </wps:spPr>
                        <wps:txbx>
                          <w:txbxContent>
                            <w:p w:rsidR="00FB1128" w:rsidRPr="00577A18" w:rsidRDefault="00FB1128" w:rsidP="00FB1128">
                              <w:pPr>
                                <w:jc w:val="center"/>
                                <w:rPr>
                                  <w:sz w:val="18"/>
                                  <w:szCs w:val="18"/>
                                </w:rPr>
                              </w:pPr>
                              <w:r w:rsidRPr="00577A18">
                                <w:rPr>
                                  <w:rFonts w:hint="eastAsia"/>
                                  <w:sz w:val="18"/>
                                  <w:szCs w:val="18"/>
                                </w:rPr>
                                <w:t>贷后管理</w:t>
                              </w:r>
                            </w:p>
                          </w:txbxContent>
                        </wps:txbx>
                        <wps:bodyPr rot="0" vert="horz" wrap="square" lIns="91440" tIns="45720" rIns="91440" bIns="45720" anchor="t" anchorCtr="0" upright="1">
                          <a:noAutofit/>
                        </wps:bodyPr>
                      </wps:wsp>
                      <wps:wsp>
                        <wps:cNvPr id="26" name="AutoShape 29"/>
                        <wps:cNvCnPr>
                          <a:cxnSpLocks noChangeShapeType="1"/>
                          <a:stCxn id="23" idx="2"/>
                          <a:endCxn id="24" idx="0"/>
                        </wps:cNvCnPr>
                        <wps:spPr bwMode="auto">
                          <a:xfrm rot="16200000" flipH="1">
                            <a:off x="2338705" y="6978650"/>
                            <a:ext cx="429895" cy="375920"/>
                          </a:xfrm>
                          <a:prstGeom prst="bentConnector3">
                            <a:avLst>
                              <a:gd name="adj1" fmla="val 4992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7" name="AutoShape 30"/>
                        <wps:cNvCnPr>
                          <a:cxnSpLocks noChangeShapeType="1"/>
                          <a:stCxn id="24" idx="2"/>
                        </wps:cNvCnPr>
                        <wps:spPr bwMode="auto">
                          <a:xfrm flipH="1">
                            <a:off x="2740660" y="7735570"/>
                            <a:ext cx="1270" cy="2076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31"/>
                        <wps:cNvCnPr>
                          <a:cxnSpLocks noChangeShapeType="1"/>
                        </wps:cNvCnPr>
                        <wps:spPr bwMode="auto">
                          <a:xfrm>
                            <a:off x="1363345" y="0"/>
                            <a:ext cx="635" cy="833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32"/>
                        <wps:cNvCnPr>
                          <a:cxnSpLocks noChangeShapeType="1"/>
                        </wps:cNvCnPr>
                        <wps:spPr bwMode="auto">
                          <a:xfrm>
                            <a:off x="3972560" y="0"/>
                            <a:ext cx="0" cy="83350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33"/>
                        <wps:cNvCnPr>
                          <a:cxnSpLocks noChangeShapeType="1"/>
                        </wps:cNvCnPr>
                        <wps:spPr bwMode="auto">
                          <a:xfrm>
                            <a:off x="0" y="520700"/>
                            <a:ext cx="52743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34"/>
                        <wps:cNvSpPr>
                          <a:spLocks noChangeArrowheads="1"/>
                        </wps:cNvSpPr>
                        <wps:spPr bwMode="auto">
                          <a:xfrm>
                            <a:off x="4116070" y="5621020"/>
                            <a:ext cx="1005840" cy="284480"/>
                          </a:xfrm>
                          <a:prstGeom prst="flowChartProcess">
                            <a:avLst/>
                          </a:prstGeom>
                          <a:solidFill>
                            <a:srgbClr val="FFFFFF"/>
                          </a:solidFill>
                          <a:ln w="9525">
                            <a:solidFill>
                              <a:srgbClr val="000000"/>
                            </a:solidFill>
                            <a:miter lim="800000"/>
                            <a:headEnd/>
                            <a:tailEnd/>
                          </a:ln>
                        </wps:spPr>
                        <wps:txbx>
                          <w:txbxContent>
                            <w:p w:rsidR="00FB1128" w:rsidRPr="00E146E0" w:rsidRDefault="00FB1128" w:rsidP="00FB1128">
                              <w:pPr>
                                <w:jc w:val="center"/>
                                <w:rPr>
                                  <w:sz w:val="18"/>
                                  <w:szCs w:val="18"/>
                                </w:rPr>
                              </w:pPr>
                              <w:r>
                                <w:rPr>
                                  <w:rFonts w:hint="eastAsia"/>
                                  <w:sz w:val="18"/>
                                  <w:szCs w:val="18"/>
                                </w:rPr>
                                <w:t>内部</w:t>
                              </w:r>
                              <w:r w:rsidR="00753FDF">
                                <w:rPr>
                                  <w:rFonts w:hint="eastAsia"/>
                                  <w:sz w:val="18"/>
                                  <w:szCs w:val="18"/>
                                </w:rPr>
                                <w:t>流程</w:t>
                              </w:r>
                            </w:p>
                          </w:txbxContent>
                        </wps:txbx>
                        <wps:bodyPr rot="0" vert="horz" wrap="square" lIns="91440" tIns="45720" rIns="91440" bIns="45720" anchor="t" anchorCtr="0" upright="1">
                          <a:noAutofit/>
                        </wps:bodyPr>
                      </wps:wsp>
                      <wps:wsp>
                        <wps:cNvPr id="32" name="AutoShape 35"/>
                        <wps:cNvCnPr>
                          <a:cxnSpLocks noChangeShapeType="1"/>
                          <a:stCxn id="19" idx="2"/>
                          <a:endCxn id="24" idx="3"/>
                        </wps:cNvCnPr>
                        <wps:spPr bwMode="auto">
                          <a:xfrm rot="5400000">
                            <a:off x="3654425" y="6592570"/>
                            <a:ext cx="1003935" cy="92837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3" name="AutoShape 36"/>
                        <wps:cNvCnPr>
                          <a:cxnSpLocks noChangeShapeType="1"/>
                          <a:stCxn id="13" idx="3"/>
                          <a:endCxn id="14" idx="1"/>
                        </wps:cNvCnPr>
                        <wps:spPr bwMode="auto">
                          <a:xfrm>
                            <a:off x="1143635" y="3082925"/>
                            <a:ext cx="56261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AutoShape 37"/>
                        <wps:cNvCnPr>
                          <a:cxnSpLocks noChangeShapeType="1"/>
                          <a:stCxn id="14" idx="2"/>
                          <a:endCxn id="17" idx="0"/>
                        </wps:cNvCnPr>
                        <wps:spPr bwMode="auto">
                          <a:xfrm>
                            <a:off x="2348230" y="3333115"/>
                            <a:ext cx="6350" cy="1130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AutoShape 38"/>
                        <wps:cNvCnPr>
                          <a:cxnSpLocks noChangeShapeType="1"/>
                          <a:stCxn id="17" idx="2"/>
                          <a:endCxn id="18" idx="0"/>
                        </wps:cNvCnPr>
                        <wps:spPr bwMode="auto">
                          <a:xfrm>
                            <a:off x="2354580" y="4378960"/>
                            <a:ext cx="635" cy="1517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AutoShape 39"/>
                        <wps:cNvCnPr>
                          <a:cxnSpLocks noChangeShapeType="1"/>
                          <a:stCxn id="18" idx="3"/>
                          <a:endCxn id="21" idx="1"/>
                        </wps:cNvCnPr>
                        <wps:spPr bwMode="auto">
                          <a:xfrm flipV="1">
                            <a:off x="3141980" y="4762500"/>
                            <a:ext cx="918845" cy="889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7" name="AutoShape 40"/>
                        <wps:cNvSpPr>
                          <a:spLocks noChangeArrowheads="1"/>
                        </wps:cNvSpPr>
                        <wps:spPr bwMode="auto">
                          <a:xfrm>
                            <a:off x="1566545" y="5177155"/>
                            <a:ext cx="1575435" cy="354330"/>
                          </a:xfrm>
                          <a:prstGeom prst="flowChartProcess">
                            <a:avLst/>
                          </a:prstGeom>
                          <a:solidFill>
                            <a:srgbClr val="FFFFFF"/>
                          </a:solidFill>
                          <a:ln w="9525">
                            <a:solidFill>
                              <a:srgbClr val="000000"/>
                            </a:solidFill>
                            <a:miter lim="800000"/>
                            <a:headEnd/>
                            <a:tailEnd/>
                          </a:ln>
                        </wps:spPr>
                        <wps:txbx>
                          <w:txbxContent>
                            <w:p w:rsidR="00FB1128" w:rsidRPr="00E146E0" w:rsidRDefault="00FB1128" w:rsidP="00FB1128">
                              <w:pPr>
                                <w:jc w:val="center"/>
                                <w:rPr>
                                  <w:sz w:val="18"/>
                                  <w:szCs w:val="18"/>
                                </w:rPr>
                              </w:pPr>
                              <w:r>
                                <w:rPr>
                                  <w:rFonts w:hint="eastAsia"/>
                                  <w:sz w:val="18"/>
                                  <w:szCs w:val="18"/>
                                </w:rPr>
                                <w:t>发送信息备忘录及附件资料</w:t>
                              </w:r>
                            </w:p>
                          </w:txbxContent>
                        </wps:txbx>
                        <wps:bodyPr rot="0" vert="horz" wrap="square" lIns="91440" tIns="45720" rIns="91440" bIns="45720" anchor="t" anchorCtr="0" upright="1">
                          <a:noAutofit/>
                        </wps:bodyPr>
                      </wps:wsp>
                      <wps:wsp>
                        <wps:cNvPr id="38" name="AutoShape 41"/>
                        <wps:cNvCnPr>
                          <a:cxnSpLocks noChangeShapeType="1"/>
                          <a:stCxn id="18" idx="2"/>
                          <a:endCxn id="37" idx="0"/>
                        </wps:cNvCnPr>
                        <wps:spPr bwMode="auto">
                          <a:xfrm>
                            <a:off x="2354580" y="5011420"/>
                            <a:ext cx="635" cy="165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AutoShape 42"/>
                        <wps:cNvCnPr>
                          <a:cxnSpLocks noChangeShapeType="1"/>
                          <a:stCxn id="37" idx="3"/>
                          <a:endCxn id="22" idx="1"/>
                        </wps:cNvCnPr>
                        <wps:spPr bwMode="auto">
                          <a:xfrm flipV="1">
                            <a:off x="3141980" y="5349240"/>
                            <a:ext cx="918845" cy="5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AutoShape 43"/>
                        <wps:cNvCnPr>
                          <a:cxnSpLocks noChangeShapeType="1"/>
                          <a:stCxn id="21" idx="2"/>
                          <a:endCxn id="22" idx="0"/>
                        </wps:cNvCnPr>
                        <wps:spPr bwMode="auto">
                          <a:xfrm>
                            <a:off x="4620895" y="5015230"/>
                            <a:ext cx="635" cy="1860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AutoShape 44"/>
                        <wps:cNvCnPr>
                          <a:cxnSpLocks noChangeShapeType="1"/>
                          <a:stCxn id="22" idx="2"/>
                          <a:endCxn id="31" idx="0"/>
                        </wps:cNvCnPr>
                        <wps:spPr bwMode="auto">
                          <a:xfrm flipH="1">
                            <a:off x="4618990" y="5496560"/>
                            <a:ext cx="1905" cy="124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45"/>
                        <wps:cNvCnPr>
                          <a:cxnSpLocks noChangeShapeType="1"/>
                          <a:stCxn id="19" idx="1"/>
                          <a:endCxn id="20" idx="3"/>
                        </wps:cNvCnPr>
                        <wps:spPr bwMode="auto">
                          <a:xfrm flipH="1">
                            <a:off x="3141980" y="6303645"/>
                            <a:ext cx="918845" cy="44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AutoShape 46"/>
                        <wps:cNvCnPr>
                          <a:cxnSpLocks noChangeShapeType="1"/>
                          <a:stCxn id="20" idx="2"/>
                          <a:endCxn id="23" idx="0"/>
                        </wps:cNvCnPr>
                        <wps:spPr bwMode="auto">
                          <a:xfrm>
                            <a:off x="2354580" y="6467475"/>
                            <a:ext cx="11430" cy="157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AutoShape 47"/>
                        <wps:cNvCnPr>
                          <a:cxnSpLocks noChangeShapeType="1"/>
                          <a:stCxn id="31" idx="2"/>
                          <a:endCxn id="19" idx="0"/>
                        </wps:cNvCnPr>
                        <wps:spPr bwMode="auto">
                          <a:xfrm>
                            <a:off x="4618990" y="5905500"/>
                            <a:ext cx="1905"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AutoShape 48"/>
                        <wps:cNvCnPr>
                          <a:cxnSpLocks noChangeShapeType="1"/>
                          <a:stCxn id="7" idx="1"/>
                          <a:endCxn id="13" idx="0"/>
                        </wps:cNvCnPr>
                        <wps:spPr bwMode="auto">
                          <a:xfrm rot="10800000" flipV="1">
                            <a:off x="724535" y="2336165"/>
                            <a:ext cx="842010" cy="49657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画布 2" o:spid="_x0000_s1028" editas="canvas" style="width:415.3pt;height:656.3pt;mso-position-horizontal-relative:char;mso-position-vertical-relative:line" coordsize="52743,8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2743;height:83350;visibility:visible;mso-wrap-style:square" stroked="t">
                  <v:fill o:detectmouseclick="t"/>
                  <v:path o:connecttype="none"/>
                </v:shape>
                <v:shapetype id="_x0000_t109" coordsize="21600,21600" o:spt="109" path="m,l,21600r21600,l21600,xe">
                  <v:stroke joinstyle="miter"/>
                  <v:path gradientshapeok="t" o:connecttype="rect"/>
                </v:shapetype>
                <v:shape id="AutoShape 4" o:spid="_x0000_s1030" type="#_x0000_t109" style="position:absolute;left:18415;top:7785;width:8451;height:2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qff8IA&#10;AADaAAAADwAAAGRycy9kb3ducmV2LnhtbERPTWvCQBC9F/wPywhegtloWwmpq0ghooceGr30Ns1O&#10;k2B2NmS3Mf333UChp+HxPme7H00rBupdY1nBKk5AEJdWN1wpuF7yZQrCeWSNrWVS8EMO9rvZwxYz&#10;be/8TkPhKxFC2GWooPa+y6R0ZU0GXWw74sB92d6gD7CvpO7xHsJNK9dJspEGGw4NNXb0WlN5K76N&#10;gnUaFUd+y09Pn2ed4/PqY4gez0ot5uPhBYSn0f+L/9wnHebD9Mp05e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Wp9/wgAAANoAAAAPAAAAAAAAAAAAAAAAAJgCAABkcnMvZG93&#10;bnJldi54bWxQSwUGAAAAAAQABAD1AAAAhwMAAAAA&#10;">
                  <v:textbox>
                    <w:txbxContent>
                      <w:p w:rsidR="00FB1128" w:rsidRPr="00154DEE" w:rsidRDefault="00FB1128" w:rsidP="00FB1128">
                        <w:pPr>
                          <w:jc w:val="center"/>
                          <w:rPr>
                            <w:sz w:val="18"/>
                            <w:szCs w:val="18"/>
                          </w:rPr>
                        </w:pPr>
                        <w:r w:rsidRPr="00154DEE">
                          <w:rPr>
                            <w:rFonts w:hint="eastAsia"/>
                            <w:sz w:val="18"/>
                            <w:szCs w:val="18"/>
                          </w:rPr>
                          <w:t>初步调查</w:t>
                        </w:r>
                      </w:p>
                    </w:txbxContent>
                  </v:textbox>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5" o:spid="_x0000_s1031" type="#_x0000_t176" style="position:absolute;left:3536;top:7785;width:9246;height:69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pkvcQA&#10;AADaAAAADwAAAGRycy9kb3ducmV2LnhtbESPQWvCQBSE70L/w/IKvelGC5qm2YhULB56MRV6fc2+&#10;ZkOzb0N2jam/visIHoeZ+YbJ16NtxUC9bxwrmM8SEMSV0w3XCo6fu2kKwgdkja1jUvBHHtbFwyTH&#10;TLszH2goQy0ihH2GCkwIXSalrwxZ9DPXEUfvx/UWQ5R9LXWP5wi3rVwkyVJabDguGOzozVD1W56s&#10;gvHj8v1yep9XZTDpcvX1PGw3R6nU0+O4eQURaAz38K291woWcL0Sb4As/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KZL3EAAAA2gAAAA8AAAAAAAAAAAAAAAAAmAIAAGRycy9k&#10;b3ducmV2LnhtbFBLBQYAAAAABAAEAPUAAACJAwAAAAA=&#10;">
                  <v:textbox>
                    <w:txbxContent>
                      <w:p w:rsidR="00FB1128" w:rsidRPr="00154DEE" w:rsidRDefault="00FB1128" w:rsidP="00FB1128">
                        <w:pPr>
                          <w:jc w:val="center"/>
                          <w:rPr>
                            <w:sz w:val="18"/>
                            <w:szCs w:val="18"/>
                          </w:rPr>
                        </w:pPr>
                        <w:r w:rsidRPr="00154DEE">
                          <w:rPr>
                            <w:rFonts w:hint="eastAsia"/>
                            <w:sz w:val="18"/>
                            <w:szCs w:val="18"/>
                          </w:rPr>
                          <w:t>提交贷款申请书或邀请各银行投标</w:t>
                        </w:r>
                      </w:p>
                      <w:p w:rsidR="00FB1128" w:rsidRPr="00154DEE" w:rsidRDefault="00FB1128" w:rsidP="00FB1128">
                        <w:pPr>
                          <w:rPr>
                            <w:sz w:val="18"/>
                            <w:szCs w:val="18"/>
                          </w:rPr>
                        </w:pPr>
                      </w:p>
                    </w:txbxContent>
                  </v:textbox>
                </v:shape>
                <v:shape id="AutoShape 6" o:spid="_x0000_s1032" type="#_x0000_t109" style="position:absolute;left:18415;top:12655;width:9588;height:5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Skk8MA&#10;AADaAAAADwAAAGRycy9kb3ducmV2LnhtbESPQYvCMBSE74L/ITzBi2iqriLVKLJQ0cMerF68PZtn&#10;W2xeSpOt3X+/WVjwOMzMN8xm15lKtNS40rKC6SQCQZxZXXKu4HpJxisQziNrrCyTgh9ysNv2exuM&#10;tX3xmdrU5yJA2MWooPC+jqV0WUEG3cTWxMF72MagD7LJpW7wFeCmkrMoWkqDJYeFAmv6LCh7pt9G&#10;wWw1Sg/8lRw/7ied4GJ6a0fzk1LDQbdfg/DU+Xf4v33UCubwdyXcAL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cSkk8MAAADaAAAADwAAAAAAAAAAAAAAAACYAgAAZHJzL2Rv&#10;d25yZXYueG1sUEsFBgAAAAAEAAQA9QAAAIgDAAAAAA==&#10;">
                  <v:textbox>
                    <w:txbxContent>
                      <w:p w:rsidR="00FB1128" w:rsidRPr="00154DEE" w:rsidRDefault="00FB1128" w:rsidP="00FB1128">
                        <w:pPr>
                          <w:jc w:val="center"/>
                          <w:rPr>
                            <w:sz w:val="18"/>
                            <w:szCs w:val="18"/>
                          </w:rPr>
                        </w:pPr>
                        <w:r w:rsidRPr="00154DEE">
                          <w:rPr>
                            <w:rFonts w:hint="eastAsia"/>
                            <w:sz w:val="18"/>
                            <w:szCs w:val="18"/>
                          </w:rPr>
                          <w:t>市场测试与反馈</w:t>
                        </w:r>
                      </w:p>
                    </w:txbxContent>
                  </v:textbox>
                </v:shape>
                <v:shapetype id="_x0000_t32" coordsize="21600,21600" o:spt="32" o:oned="t" path="m,l21600,21600e" filled="f">
                  <v:path arrowok="t" fillok="f" o:connecttype="none"/>
                  <o:lock v:ext="edit" shapetype="t"/>
                </v:shapetype>
                <v:shape id="AutoShape 7" o:spid="_x0000_s1033" type="#_x0000_t32" style="position:absolute;left:12782;top:9163;width:5633;height:212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bZcEAAADaAAAADwAAAGRycy9kb3ducmV2LnhtbESPQWsCMRSE7wX/Q3gFb91si5WyGkUF&#10;QbxItaDHx+a5G9y8LJt0s/57Uyh4HGbmG2a+HGwjeuq8cazgPctBEJdOG64U/Jy2b18gfEDW2Dgm&#10;BXfysFyMXuZYaBf5m/pjqESCsC9QQR1CW0jpy5os+sy1xMm7us5iSLKrpO4wJrht5EeeT6VFw2mh&#10;xpY2NZW3469VYOLB9O1uE9f788XrSOb+6YxS49dhNQMRaAjP8H97pxVM4O9KugFy8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rxtlwQAAANoAAAAPAAAAAAAAAAAAAAAA&#10;AKECAABkcnMvZG93bnJldi54bWxQSwUGAAAAAAQABAD5AAAAjwMAAAAA&#10;">
                  <v:stroke endarrow="block"/>
                </v:shape>
                <v:shape id="AutoShape 8" o:spid="_x0000_s1034" type="#_x0000_t32" style="position:absolute;left:23126;top:10541;width:7;height:2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LTBMQAAADaAAAADwAAAGRycy9kb3ducmV2LnhtbESPQWvCQBSE7wX/w/IEb3UTw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MtMExAAAANoAAAAPAAAAAAAAAAAA&#10;AAAAAKECAABkcnMvZG93bnJldi54bWxQSwUGAAAAAAQABAD5AAAAkgMAAAAA&#10;">
                  <v:stroke endarrow="block"/>
                </v:shape>
                <v:shape id="AutoShape 9" o:spid="_x0000_s1035" type="#_x0000_t109" style="position:absolute;left:40608;top:12655;width:10611;height:50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HC8MA&#10;AADaAAAADwAAAGRycy9kb3ducmV2LnhtbESPT4vCMBTE7wt+h/AEL6Kpf5FqFBG66MGD1Yu3Z/O2&#10;Ldu8lCbW7rc3Cwt7HGbmN8xm15lKtNS40rKCyTgCQZxZXXKu4HZNRisQziNrrCyTgh9ysNv2PjYY&#10;a/viC7Wpz0WAsItRQeF9HUvpsoIMurGtiYP3ZRuDPsgml7rBV4CbSk6jaCkNlhwWCqzpUFD2nT6N&#10;gulqmH7yOTnOHyed4GJyb4ezk1KDfrdfg/DU+f/wX/uoFSzh90q4AXL7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HC8MAAADaAAAADwAAAAAAAAAAAAAAAACYAgAAZHJzL2Rv&#10;d25yZXYueG1sUEsFBgAAAAAEAAQA9QAAAIgDAAAAAA==&#10;">
                  <v:textbox>
                    <w:txbxContent>
                      <w:p w:rsidR="00FB1128" w:rsidRPr="00154DEE" w:rsidRDefault="00FB1128" w:rsidP="00FB1128">
                        <w:pPr>
                          <w:jc w:val="center"/>
                          <w:rPr>
                            <w:sz w:val="18"/>
                            <w:szCs w:val="18"/>
                          </w:rPr>
                        </w:pPr>
                        <w:r>
                          <w:rPr>
                            <w:rFonts w:hint="eastAsia"/>
                            <w:sz w:val="18"/>
                            <w:szCs w:val="18"/>
                          </w:rPr>
                          <w:t>作出反馈意向</w:t>
                        </w:r>
                      </w:p>
                    </w:txbxContent>
                  </v:textbox>
                </v:shape>
                <v:shape id="AutoShape 10" o:spid="_x0000_s1036" type="#_x0000_t109" style="position:absolute;left:15665;top:21748;width:14935;height:32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ikMUA&#10;AADaAAAADwAAAGRycy9kb3ducmV2LnhtbESPQWvCQBSE7wX/w/IEL9Js1NpKzCoipOihh0Yv3l6z&#10;zySYfRuy2xj/fbdQ6HGYmW+YdDuYRvTUudqyglkUgyAurK65VHA+Zc8rEM4ja2wsk4IHOdhuRk8p&#10;Jtre+ZP63JciQNglqKDyvk2kdEVFBl1kW+LgXW1n0AfZlVJ3eA9w08h5HL9KgzWHhQpb2ldU3PJv&#10;o2C+mubv/JEdXr6OOsPl7NJPF0elJuNhtwbhafD/4b/2QSt4g98r4Qb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6KQxQAAANoAAAAPAAAAAAAAAAAAAAAAAJgCAABkcnMv&#10;ZG93bnJldi54bWxQSwUGAAAAAAQABAD1AAAAigMAAAAA&#10;">
                  <v:textbox>
                    <w:txbxContent>
                      <w:p w:rsidR="00FB1128" w:rsidRPr="00154DEE" w:rsidRDefault="00FB1128" w:rsidP="00FB1128">
                        <w:pPr>
                          <w:jc w:val="center"/>
                          <w:rPr>
                            <w:sz w:val="18"/>
                            <w:szCs w:val="18"/>
                          </w:rPr>
                        </w:pPr>
                        <w:r>
                          <w:rPr>
                            <w:rFonts w:hint="eastAsia"/>
                            <w:sz w:val="18"/>
                            <w:szCs w:val="18"/>
                          </w:rPr>
                          <w:t>向借款人</w:t>
                        </w:r>
                        <w:r w:rsidRPr="00154DEE">
                          <w:rPr>
                            <w:rFonts w:hint="eastAsia"/>
                            <w:sz w:val="18"/>
                            <w:szCs w:val="18"/>
                          </w:rPr>
                          <w:t>发出贷款建议书</w:t>
                        </w:r>
                      </w:p>
                    </w:txbxContent>
                  </v:textbox>
                </v:shape>
                <v:shape id="AutoShape 11" o:spid="_x0000_s1037" type="#_x0000_t32" style="position:absolute;left:23133;top:17748;width:76;height:400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IRYL0AAADaAAAADwAAAGRycy9kb3ducmV2LnhtbERPTYvCMBC9L/gfwgjetqmCslSjqCDI&#10;XkRX0OPQjG2wmZQm29R/bw4Le3y879VmsI3oqfPGsYJploMgLp02XCm4/hw+v0D4gKyxcUwKXuRh&#10;sx59rLDQLvKZ+kuoRAphX6CCOoS2kNKXNVn0mWuJE/dwncWQYFdJ3WFM4baRszxfSIuGU0ONLe1r&#10;Kp+XX6vAxJPp2+M+7r5vd68jmdfcGaUm42G7BBFoCP/iP/dRK0hb05V0A+T6D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jiEWC9AAAA2gAAAA8AAAAAAAAAAAAAAAAAoQIA&#10;AGRycy9kb3ducmV2LnhtbFBLBQYAAAAABAAEAPkAAACLAwAAAAA=&#10;">
                  <v:stroke endarrow="block"/>
                </v:shape>
                <v:shapetype id="_x0000_t202" coordsize="21600,21600" o:spt="202" path="m,l,21600r21600,l21600,xe">
                  <v:stroke joinstyle="miter"/>
                  <v:path gradientshapeok="t" o:connecttype="rect"/>
                </v:shapetype>
                <v:shape id="Text Box 12" o:spid="_x0000_s1038" type="#_x0000_t202" style="position:absolute;width:14300;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FB1128" w:rsidRPr="00403060" w:rsidRDefault="00FB1128" w:rsidP="00FB1128">
                        <w:pPr>
                          <w:jc w:val="center"/>
                          <w:rPr>
                            <w:b/>
                            <w:sz w:val="28"/>
                            <w:szCs w:val="28"/>
                          </w:rPr>
                        </w:pPr>
                        <w:r>
                          <w:rPr>
                            <w:rFonts w:hint="eastAsia"/>
                            <w:b/>
                            <w:sz w:val="28"/>
                            <w:szCs w:val="28"/>
                          </w:rPr>
                          <w:t>借款人</w:t>
                        </w:r>
                      </w:p>
                    </w:txbxContent>
                  </v:textbox>
                </v:shape>
                <v:shape id="Text Box 13" o:spid="_x0000_s1039" type="#_x0000_t202" style="position:absolute;left:14300;width:25425;height:52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FB1128" w:rsidRPr="00403060" w:rsidRDefault="00FB1128" w:rsidP="00FB1128">
                        <w:pPr>
                          <w:jc w:val="center"/>
                          <w:rPr>
                            <w:b/>
                            <w:sz w:val="28"/>
                            <w:szCs w:val="28"/>
                          </w:rPr>
                        </w:pPr>
                        <w:r w:rsidRPr="00403060">
                          <w:rPr>
                            <w:rFonts w:hint="eastAsia"/>
                            <w:b/>
                            <w:sz w:val="28"/>
                            <w:szCs w:val="28"/>
                          </w:rPr>
                          <w:t>牵头行</w:t>
                        </w:r>
                      </w:p>
                    </w:txbxContent>
                  </v:textbox>
                </v:shape>
                <v:shape id="Text Box 14" o:spid="_x0000_s1040" type="#_x0000_t202" style="position:absolute;left:39725;width:13018;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FB1128" w:rsidRPr="00403060" w:rsidRDefault="00FB1128" w:rsidP="00FB1128">
                        <w:pPr>
                          <w:jc w:val="center"/>
                          <w:rPr>
                            <w:b/>
                            <w:sz w:val="28"/>
                            <w:szCs w:val="28"/>
                          </w:rPr>
                        </w:pPr>
                        <w:r w:rsidRPr="00403060">
                          <w:rPr>
                            <w:rFonts w:hint="eastAsia"/>
                            <w:b/>
                            <w:sz w:val="28"/>
                            <w:szCs w:val="28"/>
                          </w:rPr>
                          <w:t>参加行</w:t>
                        </w:r>
                      </w:p>
                    </w:txbxContent>
                  </v:textbox>
                </v:shape>
                <v:shape id="AutoShape 15" o:spid="_x0000_s1041" type="#_x0000_t32" style="position:absolute;left:28003;top:15201;width:12605;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FMKcEAAADbAAAADwAAAGRycy9kb3ducmV2LnhtbERPTYvCMBC9C/6HMAt701RBkWoUWRQX&#10;FhVbex+asS02k9JE7frrzcKCt3m8z1msOlOLO7WusqxgNIxAEOdWV1woOKfbwQyE88gaa8uk4Jcc&#10;rJb93gJjbR98onviCxFC2MWooPS+iaV0eUkG3dA2xIG72NagD7AtpG7xEcJNLcdRNJUGKw4NJTb0&#10;VVJ+TW5GwXO/o3SPl+dxk2SHn8luNDlkmVKfH916DsJT59/if/e3DvPH8PdLOEAu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EUwpwQAAANsAAAAPAAAAAAAAAAAAAAAA&#10;AKECAABkcnMvZG93bnJldi54bWxQSwUGAAAAAAQABAD5AAAAjwMAAAAA&#10;">
                  <v:stroke startarrow="block" endarrow="block"/>
                </v:shape>
                <v:shape id="AutoShape 16" o:spid="_x0000_s1042" type="#_x0000_t109" style="position:absolute;left:3054;top:28327;width:8382;height:5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G8TMMA&#10;AADbAAAADwAAAGRycy9kb3ducmV2LnhtbERPS2uDQBC+F/oflin0InHNo0FsNqEELPGQQ20vvU3d&#10;qUrdWXE3xvz7bCDQ23x8z9nsJtOJkQbXWlYwjxMQxJXVLdcKvj7zWQrCeWSNnWVScCEHu+3jwwYz&#10;bc/8QWPpaxFC2GWooPG+z6R0VUMGXWx74sD92sGgD3CopR7wHMJNJxdJspYGWw4NDfa0b6j6K09G&#10;wSKNync+5ofVT6FzfJl/j9GyUOr5aXp7BeFp8v/iu/ugw/wl3H4JB8jt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G8TMMAAADbAAAADwAAAAAAAAAAAAAAAACYAgAAZHJzL2Rv&#10;d25yZXYueG1sUEsFBgAAAAAEAAQA9QAAAIgDAAAAAA==&#10;">
                  <v:textbox>
                    <w:txbxContent>
                      <w:p w:rsidR="00FB1128" w:rsidRPr="00B01009" w:rsidRDefault="00FB1128" w:rsidP="00FB1128">
                        <w:pPr>
                          <w:jc w:val="center"/>
                          <w:rPr>
                            <w:sz w:val="18"/>
                            <w:szCs w:val="18"/>
                          </w:rPr>
                        </w:pPr>
                        <w:r>
                          <w:rPr>
                            <w:rFonts w:hint="eastAsia"/>
                            <w:sz w:val="18"/>
                            <w:szCs w:val="18"/>
                          </w:rPr>
                          <w:t>接受并出具贷款委托书</w:t>
                        </w:r>
                      </w:p>
                    </w:txbxContent>
                  </v:textbox>
                </v:shape>
                <v:shape id="AutoShape 17" o:spid="_x0000_s1043" type="#_x0000_t109" style="position:absolute;left:17062;top:28327;width:12840;height:5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kOMIA&#10;AADbAAAADwAAAGRycy9kb3ducmV2LnhtbERPS4vCMBC+C/sfwizsRTT1iVSjLEIXPXiwuxdvYzO2&#10;ZZtJaWKt/94Igrf5+J6z2nSmEi01rrSsYDSMQBBnVpecK/j7TQYLEM4ja6wsk4I7OdisP3orjLW9&#10;8ZHa1OcihLCLUUHhfR1L6bKCDLqhrYkDd7GNQR9gk0vd4C2Em0qOo2guDZYcGgqsaVtQ9p9ejYLx&#10;op/+8CHZTc97neBsdGr7k71SX5/d9xKEp86/xS/3Tof5U3j+Eg6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6CQ4wgAAANsAAAAPAAAAAAAAAAAAAAAAAJgCAABkcnMvZG93&#10;bnJldi54bWxQSwUGAAAAAAQABAD1AAAAhwMAAAAA&#10;">
                  <v:textbox>
                    <w:txbxContent>
                      <w:p w:rsidR="00FB1128" w:rsidRPr="00B01009" w:rsidRDefault="00FB1128" w:rsidP="00FB1128">
                        <w:pPr>
                          <w:jc w:val="center"/>
                          <w:rPr>
                            <w:sz w:val="18"/>
                            <w:szCs w:val="18"/>
                          </w:rPr>
                        </w:pPr>
                        <w:r w:rsidRPr="00B01009">
                          <w:rPr>
                            <w:rFonts w:hint="eastAsia"/>
                            <w:sz w:val="18"/>
                            <w:szCs w:val="18"/>
                          </w:rPr>
                          <w:t>接受委托、发出复函</w:t>
                        </w:r>
                        <w:r>
                          <w:rPr>
                            <w:rFonts w:hint="eastAsia"/>
                            <w:sz w:val="18"/>
                            <w:szCs w:val="18"/>
                          </w:rPr>
                          <w:t>及费用函</w:t>
                        </w:r>
                        <w:r>
                          <w:rPr>
                            <w:rFonts w:hint="eastAsia"/>
                            <w:sz w:val="18"/>
                            <w:szCs w:val="18"/>
                          </w:rPr>
                          <w:t>(</w:t>
                        </w:r>
                        <w:r>
                          <w:rPr>
                            <w:rFonts w:hint="eastAsia"/>
                            <w:sz w:val="18"/>
                            <w:szCs w:val="18"/>
                          </w:rPr>
                          <w:t>如有</w:t>
                        </w:r>
                        <w:r>
                          <w:rPr>
                            <w:rFonts w:hint="eastAsia"/>
                            <w:sz w:val="18"/>
                            <w:szCs w:val="18"/>
                          </w:rPr>
                          <w:t>)</w:t>
                        </w:r>
                      </w:p>
                    </w:txbxContent>
                  </v:textbox>
                </v:shape>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AutoShape 18" o:spid="_x0000_s1044" type="#_x0000_t122" style="position:absolute;left:29902;top:16313;width:9334;height:4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ZBs8IA&#10;AADbAAAADwAAAGRycy9kb3ducmV2LnhtbERP22rCQBB9L/gPyxR8042FVomuIkKLIK0m7QcM2TEJ&#10;zc6G7ETTfn1XEPo2h3Od1WZwjbpQF2rPBmbTBBRx4W3NpYGvz9fJAlQQZIuNZzLwQwE269HDClPr&#10;r5zRJZdSxRAOKRqoRNpU61BU5DBMfUscubPvHEqEXalth9cY7hr9lCQv2mHNsaHClnYVFd957ww0&#10;2fxXbDnv+w/J2+Pb4TTbv2+NGT8O2yUooUH+xXf33sb5z3D7JR6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RkGzwgAAANsAAAAPAAAAAAAAAAAAAAAAAJgCAABkcnMvZG93&#10;bnJldi54bWxQSwUGAAAAAAQABAD1AAAAhwMAAAAA&#10;">
                  <v:textbox>
                    <w:txbxContent>
                      <w:p w:rsidR="00FB1128" w:rsidRPr="00403060" w:rsidRDefault="00FB1128" w:rsidP="00FB1128">
                        <w:pPr>
                          <w:jc w:val="center"/>
                          <w:rPr>
                            <w:sz w:val="18"/>
                            <w:szCs w:val="18"/>
                          </w:rPr>
                        </w:pPr>
                        <w:r w:rsidRPr="00403060">
                          <w:rPr>
                            <w:rFonts w:hint="eastAsia"/>
                            <w:sz w:val="18"/>
                            <w:szCs w:val="18"/>
                          </w:rPr>
                          <w:t>审批与决定</w:t>
                        </w:r>
                      </w:p>
                    </w:txbxContent>
                  </v:textbox>
                </v:shape>
                <v:shape id="AutoShape 19" o:spid="_x0000_s1045" type="#_x0000_t32" style="position:absolute;left:23209;top:19189;width:6693;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type id="_x0000_t117" coordsize="21600,21600" o:spt="117" path="m4353,l17214,r4386,10800l17214,21600r-12861,l,10800xe">
                  <v:stroke joinstyle="miter"/>
                  <v:path gradientshapeok="t" o:connecttype="rect" textboxrect="4353,0,17214,21600"/>
                </v:shapetype>
                <v:shape id="AutoShape 20" o:spid="_x0000_s1046" type="#_x0000_t117" style="position:absolute;left:14300;top:34461;width:18485;height:9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qLbMAA&#10;AADbAAAADwAAAGRycy9kb3ducmV2LnhtbERPS2vCQBC+F/wPywje6sYefKSuUiuC9GZahN6G7DQJ&#10;ZmfD7qjRX98VCr3Nx/ec5bp3rbpQiI1nA5NxBoq49LbhysDX5+55DioKssXWMxm4UYT1avC0xNz6&#10;Kx/oUkilUgjHHA3UIl2udSxrchjHviNO3I8PDiXBUGkb8JrCXatfsmyqHTacGmrs6L2m8lScnYHy&#10;yHK6f/e8LYJu5hktDpsPMWY07N9eQQn18i/+c+9tmj+Dxy/pAL3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ZqLbMAAAADbAAAADwAAAAAAAAAAAAAAAACYAgAAZHJzL2Rvd25y&#10;ZXYueG1sUEsFBgAAAAAEAAQA9QAAAIUDAAAAAA==&#10;">
                  <v:textbox>
                    <w:txbxContent>
                      <w:p w:rsidR="00FB1128" w:rsidRPr="00D70451" w:rsidRDefault="00FB1128" w:rsidP="00FB1128">
                        <w:pPr>
                          <w:jc w:val="center"/>
                          <w:rPr>
                            <w:sz w:val="18"/>
                            <w:szCs w:val="18"/>
                          </w:rPr>
                        </w:pPr>
                        <w:r>
                          <w:rPr>
                            <w:rFonts w:hint="eastAsia"/>
                            <w:sz w:val="18"/>
                            <w:szCs w:val="18"/>
                          </w:rPr>
                          <w:t>尽职调查、与借款人商谈主要条件、确定贷款条件清单、编写信息备忘录</w:t>
                        </w:r>
                      </w:p>
                    </w:txbxContent>
                  </v:textbox>
                </v:shape>
                <v:shape id="AutoShape 21" o:spid="_x0000_s1047" type="#_x0000_t109" style="position:absolute;left:15665;top:45307;width:15754;height:48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UuPcUA&#10;AADbAAAADwAAAGRycy9kb3ducmV2LnhtbESPQWvCQBCF7wX/wzKCF6kbtS2SuooUInroodGLtzE7&#10;TYLZ2ZDdxvjvO4dCbzO8N+99s94OrlE9daH2bGA+S0ARF97WXBo4n7LnFagQkS02nsnAgwJsN6On&#10;NabW3/mL+jyWSkI4pGigirFNtQ5FRQ7DzLfEon37zmGUtSu17fAu4a7RiyR50w5rloYKW/qoqLjl&#10;P87AYjXN9/yZHV6uR5vh6/zST5dHYybjYfcOKtIQ/81/1wcr+AIrv8gAe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pS49xQAAANsAAAAPAAAAAAAAAAAAAAAAAJgCAABkcnMv&#10;ZG93bnJldi54bWxQSwUGAAAAAAQABAD1AAAAigMAAAAA&#10;">
                  <v:textbox>
                    <w:txbxContent>
                      <w:p w:rsidR="00FB1128" w:rsidRPr="00D70451" w:rsidRDefault="00FB1128" w:rsidP="00FB1128">
                        <w:pPr>
                          <w:jc w:val="center"/>
                          <w:rPr>
                            <w:sz w:val="18"/>
                            <w:szCs w:val="18"/>
                          </w:rPr>
                        </w:pPr>
                        <w:r>
                          <w:rPr>
                            <w:rFonts w:hint="eastAsia"/>
                            <w:sz w:val="18"/>
                            <w:szCs w:val="18"/>
                          </w:rPr>
                          <w:t>向潜在参加行发出贷款邀请函、保密函及贷款条件清单</w:t>
                        </w:r>
                      </w:p>
                    </w:txbxContent>
                  </v:textbox>
                </v:shape>
                <v:shape id="AutoShape 22" o:spid="_x0000_s1048" type="#_x0000_t109" style="position:absolute;left:40608;top:60528;width:11195;height:5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mLpsQA&#10;AADbAAAADwAAAGRycy9kb3ducmV2LnhtbERPS2vCQBC+F/oflil4kWbjoyVNs0oRUvTgwdSLt2l2&#10;moRmZ0N2G+O/dwWht/n4npOtR9OKgXrXWFYwi2IQxKXVDVcKjl/5cwLCeWSNrWVScCEH69XjQ4ap&#10;tmc+0FD4SoQQdikqqL3vUildWZNBF9mOOHA/tjfoA+wrqXs8h3DTynkcv0qDDYeGGjva1FT+Fn9G&#10;wTyZFp+8z7fL753O8WV2GqaLnVKTp/HjHYSn0f+L7+6tDvPf4PZLOEC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pi6bEAAAA2wAAAA8AAAAAAAAAAAAAAAAAmAIAAGRycy9k&#10;b3ducmV2LnhtbFBLBQYAAAAABAAEAPUAAACJAwAAAAA=&#10;">
                  <v:textbox>
                    <w:txbxContent>
                      <w:p w:rsidR="00FB1128" w:rsidRPr="00D70451" w:rsidRDefault="00FB1128" w:rsidP="00FB1128">
                        <w:pPr>
                          <w:jc w:val="center"/>
                          <w:rPr>
                            <w:sz w:val="18"/>
                            <w:szCs w:val="18"/>
                          </w:rPr>
                        </w:pPr>
                        <w:r>
                          <w:rPr>
                            <w:rFonts w:hint="eastAsia"/>
                            <w:sz w:val="18"/>
                            <w:szCs w:val="18"/>
                          </w:rPr>
                          <w:t>决定接受、回复贷款</w:t>
                        </w:r>
                        <w:r w:rsidR="002A0841">
                          <w:rPr>
                            <w:rFonts w:hint="eastAsia"/>
                            <w:sz w:val="18"/>
                            <w:szCs w:val="18"/>
                          </w:rPr>
                          <w:t>参团</w:t>
                        </w:r>
                        <w:r>
                          <w:rPr>
                            <w:rFonts w:hint="eastAsia"/>
                            <w:sz w:val="18"/>
                            <w:szCs w:val="18"/>
                          </w:rPr>
                          <w:t>承诺函</w:t>
                        </w:r>
                      </w:p>
                    </w:txbxContent>
                  </v:textbox>
                </v:shape>
                <v:shape id="AutoShape 23" o:spid="_x0000_s1049" type="#_x0000_t109" style="position:absolute;left:15665;top:61480;width:15754;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hsIA&#10;AADbAAAADwAAAGRycy9kb3ducmV2LnhtbERPTWvCQBC9F/wPywhepG7UtkjqKlKI6KGHRi/exuw0&#10;CWZnQ3Yb47/vHAo9Pt73eju4RvXUhdqzgfksAUVceFtzaeB8yp5XoEJEtth4JgMPCrDdjJ7WmFp/&#10;5y/q81gqCeGQooEqxjbVOhQVOQwz3xIL9+07h1FgV2rb4V3CXaMXSfKmHdYsDRW29FFRcct/nIHF&#10;aprv+TM7vFyPNsPX+aWfLo/GTMbD7h1UpCH+i//cBys+WS9f5Afo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v+iGwgAAANsAAAAPAAAAAAAAAAAAAAAAAJgCAABkcnMvZG93&#10;bnJldi54bWxQSwUGAAAAAAQABAD1AAAAhwMAAAAA&#10;">
                  <v:textbox>
                    <w:txbxContent>
                      <w:p w:rsidR="00FB1128" w:rsidRPr="00E146E0" w:rsidRDefault="00FB1128" w:rsidP="00FB1128">
                        <w:pPr>
                          <w:jc w:val="center"/>
                          <w:rPr>
                            <w:sz w:val="18"/>
                            <w:szCs w:val="18"/>
                          </w:rPr>
                        </w:pPr>
                        <w:r>
                          <w:rPr>
                            <w:rFonts w:hint="eastAsia"/>
                            <w:sz w:val="18"/>
                            <w:szCs w:val="18"/>
                          </w:rPr>
                          <w:t>银团组成、确定份额</w:t>
                        </w:r>
                      </w:p>
                    </w:txbxContent>
                  </v:textbox>
                </v:shape>
                <v:shape id="AutoShape 24" o:spid="_x0000_s1050" type="#_x0000_t109" style="position:absolute;left:40608;top:45097;width:11195;height:50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NNHcUA&#10;AADbAAAADwAAAGRycy9kb3ducmV2LnhtbESPT2vCQBTE74LfYXlCL6Kb2D9IdBNKIaKHHkx78fbM&#10;viah2bchu43x23cFweMw85thttloWjFQ7xrLCuJlBIK4tLrhSsH3V75Yg3AeWWNrmRRcyUGWTidb&#10;TLS98JGGwlcilLBLUEHtfZdI6cqaDLql7YiD92N7gz7IvpK6x0soN61cRdGbNNhwWKixo4+ayt/i&#10;zyhYrefFjj/z/cv5oHN8jU/D/Pmg1NNsfN+A8DT6R/hO73XgYrh9CT9Ap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800dxQAAANsAAAAPAAAAAAAAAAAAAAAAAJgCAABkcnMv&#10;ZG93bnJldi54bWxQSwUGAAAAAAQABAD1AAAAigMAAAAA&#10;">
                  <v:textbox>
                    <w:txbxContent>
                      <w:p w:rsidR="00FB1128" w:rsidRPr="00E146E0" w:rsidRDefault="00FB1128" w:rsidP="00FB1128">
                        <w:pPr>
                          <w:jc w:val="center"/>
                          <w:rPr>
                            <w:sz w:val="18"/>
                            <w:szCs w:val="18"/>
                          </w:rPr>
                        </w:pPr>
                        <w:r>
                          <w:rPr>
                            <w:rFonts w:hint="eastAsia"/>
                            <w:sz w:val="18"/>
                            <w:szCs w:val="18"/>
                          </w:rPr>
                          <w:t>收到邀请、签署保密函</w:t>
                        </w:r>
                      </w:p>
                    </w:txbxContent>
                  </v:textbox>
                </v:shape>
                <v:shape id="AutoShape 25" o:spid="_x0000_s1051" type="#_x0000_t109" style="position:absolute;left:40608;top:52012;width:11195;height:2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HTasQA&#10;AADbAAAADwAAAGRycy9kb3ducmV2LnhtbESPQWvCQBSE74L/YXmCF6kboy0hdZVSiOjBg2kvvb1m&#10;X5PQ7NuQXWP8964geBxmvhlmvR1MI3rqXG1ZwWIegSAurK65VPD9lb0kIJxH1thYJgVXcrDdjEdr&#10;TLW98In63JcilLBLUUHlfZtK6YqKDLq5bYmD92c7gz7IrpS6w0soN42Mo+hNGqw5LFTY0mdFxX9+&#10;NgriZJbv+JjtV78HneHr4qefLQ9KTSfDxzsIT4N/hh/0XgcuhvuX8AP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h02rEAAAA2wAAAA8AAAAAAAAAAAAAAAAAmAIAAGRycy9k&#10;b3ducmV2LnhtbFBLBQYAAAAABAAEAPUAAACJAwAAAAA=&#10;">
                  <v:textbox>
                    <w:txbxContent>
                      <w:p w:rsidR="00FB1128" w:rsidRPr="00E146E0" w:rsidRDefault="00FB1128" w:rsidP="00FB1128">
                        <w:pPr>
                          <w:jc w:val="center"/>
                          <w:rPr>
                            <w:sz w:val="18"/>
                            <w:szCs w:val="18"/>
                          </w:rPr>
                        </w:pPr>
                        <w:r>
                          <w:rPr>
                            <w:rFonts w:hint="eastAsia"/>
                            <w:sz w:val="18"/>
                            <w:szCs w:val="18"/>
                          </w:rPr>
                          <w:t>收到信息备忘录</w:t>
                        </w:r>
                      </w:p>
                    </w:txbxContent>
                  </v:textbox>
                </v:shape>
                <v:shape id="AutoShape 26" o:spid="_x0000_s1052" type="#_x0000_t109" style="position:absolute;left:2495;top:66249;width:42329;height:3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128cUA&#10;AADbAAAADwAAAGRycy9kb3ducmV2LnhtbESPzWrDMBCE74W+g9hCLyaW89Ng3CihBFziQw51e+lt&#10;a21tU2tlLMVx3j4KBHocZr4ZZrObTCdGGlxrWcE8TkAQV1a3XCv4+sxnKQjnkTV2lknBhRzsto8P&#10;G8y0PfMHjaWvRShhl6GCxvs+k9JVDRl0se2Jg/drB4M+yKGWesBzKDedXCTJWhpsOSw02NO+oeqv&#10;PBkFizQq3/mYH1Y/hc7xZf49RstCqeen6e0VhKfJ/4fv9EEHbgm3L+EHyO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bXbxxQAAANsAAAAPAAAAAAAAAAAAAAAAAJgCAABkcnMv&#10;ZG93bnJldi54bWxQSwUGAAAAAAQABAD1AAAAigMAAAAA&#10;">
                  <v:textbox>
                    <w:txbxContent>
                      <w:p w:rsidR="00FB1128" w:rsidRPr="00E146E0" w:rsidRDefault="00FB1128" w:rsidP="00FB1128">
                        <w:pPr>
                          <w:jc w:val="center"/>
                          <w:rPr>
                            <w:sz w:val="18"/>
                            <w:szCs w:val="18"/>
                          </w:rPr>
                        </w:pPr>
                        <w:r>
                          <w:rPr>
                            <w:rFonts w:hint="eastAsia"/>
                            <w:sz w:val="18"/>
                            <w:szCs w:val="18"/>
                          </w:rPr>
                          <w:t>贷款文件的准备、谈判及签署</w:t>
                        </w:r>
                      </w:p>
                    </w:txbxContent>
                  </v:textbox>
                </v:shape>
                <v:shape id="AutoShape 27" o:spid="_x0000_s1053" type="#_x0000_t109" style="position:absolute;left:17913;top:73812;width:19012;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TuhcQA&#10;AADbAAAADwAAAGRycy9kb3ducmV2LnhtbESPT4vCMBTE78J+h/AW9iKa+hepRlmELnrwYHcv3p7N&#10;sy3bvJQm1vrtjSB4HGZ+M8xq05lKtNS40rKC0TACQZxZXXKu4O83GSxAOI+ssbJMCu7kYLP+6K0w&#10;1vbGR2pTn4tQwi5GBYX3dSylywoy6Ia2Jg7exTYGfZBNLnWDt1BuKjmOork0WHJYKLCmbUHZf3o1&#10;CsaLfvrDh2Q3Pe91grPRqe1P9kp9fXbfSxCeOv8Ov+idDtwUnl/CD5D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E7oXEAAAA2wAAAA8AAAAAAAAAAAAAAAAAmAIAAGRycy9k&#10;b3ducmV2LnhtbFBLBQYAAAAABAAEAPUAAACJAwAAAAA=&#10;">
                  <v:textbox>
                    <w:txbxContent>
                      <w:p w:rsidR="00FB1128" w:rsidRPr="00577A18" w:rsidRDefault="005D6380" w:rsidP="00FB1128">
                        <w:pPr>
                          <w:jc w:val="center"/>
                          <w:rPr>
                            <w:sz w:val="18"/>
                            <w:szCs w:val="18"/>
                          </w:rPr>
                        </w:pPr>
                        <w:r>
                          <w:rPr>
                            <w:rFonts w:hint="eastAsia"/>
                            <w:sz w:val="18"/>
                            <w:szCs w:val="18"/>
                          </w:rPr>
                          <w:t>前提条件满足之后</w:t>
                        </w:r>
                        <w:r w:rsidR="00FB1128">
                          <w:rPr>
                            <w:rFonts w:hint="eastAsia"/>
                            <w:sz w:val="18"/>
                            <w:szCs w:val="18"/>
                          </w:rPr>
                          <w:t>放款</w:t>
                        </w:r>
                      </w:p>
                    </w:txbxContent>
                  </v:textbox>
                </v:shape>
                <v:shapetype id="_x0000_t116" coordsize="21600,21600" o:spt="116" path="m3475,qx,10800,3475,21600l18125,21600qx21600,10800,18125,xe">
                  <v:stroke joinstyle="miter"/>
                  <v:path gradientshapeok="t" o:connecttype="rect" textboxrect="1018,3163,20582,18437"/>
                </v:shapetype>
                <v:shape id="AutoShape 28" o:spid="_x0000_s1054" type="#_x0000_t116" style="position:absolute;left:21659;top:79616;width:12008;height:3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JMSMQA&#10;AADbAAAADwAAAGRycy9kb3ducmV2LnhtbESPT2sCMRTE74V+h/AKvZSarVgpq1GWBakHQeqf+2Pz&#10;3F2avCxJdNdvbwTB4zAzv2Hmy8EacSEfWscKvkYZCOLK6ZZrBYf96vMHRIjIGo1jUnClAMvF68sc&#10;c+16/qPLLtYiQTjkqKCJsculDFVDFsPIdcTJOzlvMSbpa6k99glujRxn2VRabDktNNhR2VD1vztb&#10;BduNKb0pqf8tr8f14TgpPjbTQqn3t6GYgYg0xGf40V5rBeNvuH9JP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yTEjEAAAA2wAAAA8AAAAAAAAAAAAAAAAAmAIAAGRycy9k&#10;b3ducmV2LnhtbFBLBQYAAAAABAAEAPUAAACJAwAAAAA=&#10;">
                  <v:textbox>
                    <w:txbxContent>
                      <w:p w:rsidR="00FB1128" w:rsidRPr="00577A18" w:rsidRDefault="00FB1128" w:rsidP="00FB1128">
                        <w:pPr>
                          <w:jc w:val="center"/>
                          <w:rPr>
                            <w:sz w:val="18"/>
                            <w:szCs w:val="18"/>
                          </w:rPr>
                        </w:pPr>
                        <w:r w:rsidRPr="00577A18">
                          <w:rPr>
                            <w:rFonts w:hint="eastAsia"/>
                            <w:sz w:val="18"/>
                            <w:szCs w:val="18"/>
                          </w:rPr>
                          <w:t>贷后管理</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9" o:spid="_x0000_s1055" type="#_x0000_t34" style="position:absolute;left:23386;top:69786;width:4299;height:376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FW48EAAADbAAAADwAAAGRycy9kb3ducmV2LnhtbESPQWsCMRSE7wX/Q3iCt5rVg5TVKEVw&#10;ET2ZFs+P5HV36eZlm0R3/femUOhxmJlvmM1udJ24U4itZwWLeQGC2Hjbcq3g8+Pw+gYiJmSLnWdS&#10;8KAIu+3kZYOl9QNf6K5TLTKEY4kKmpT6UspoGnIY574nzt6XDw5TlqGWNuCQ4a6Ty6JYSYct54UG&#10;e9o3ZL71zSlIdUBttL6dqp++GvYPZ6rzVanZdHxfg0g0pv/wX/toFSxX8Psl/wC5f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MVbjwQAAANsAAAAPAAAAAAAAAAAAAAAA&#10;AKECAABkcnMvZG93bnJldi54bWxQSwUGAAAAAAQABAD5AAAAjwMAAAAA&#10;" adj="10784">
                  <v:stroke endarrow="block"/>
                </v:shape>
                <v:shape id="AutoShape 30" o:spid="_x0000_s1056" type="#_x0000_t32" style="position:absolute;left:27406;top:77355;width:13;height:207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v9CksMAAADbAAAADwAAAGRycy9kb3ducmV2LnhtbESPT2sCMRTE7wW/Q3hCb91shVpZjVKF&#10;gvRS/AN6fGyeu8HNy7KJm/XbN4LQ4zAzv2EWq8E2oqfOG8cK3rMcBHHptOFKwfHw/TYD4QOyxsYx&#10;KbiTh9Vy9LLAQrvIO+r3oRIJwr5ABXUIbSGlL2uy6DPXEifv4jqLIcmukrrDmOC2kZM8n0qLhtNC&#10;jS1taiqv+5tVYOKv6dvtJq5/TmevI5n7hzNKvY6HrzmIQEP4Dz/bW61g8gm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b/QpLDAAAA2wAAAA8AAAAAAAAAAAAA&#10;AAAAoQIAAGRycy9kb3ducmV2LnhtbFBLBQYAAAAABAAEAPkAAACRAwAAAAA=&#10;">
                  <v:stroke endarrow="block"/>
                </v:shape>
                <v:shape id="AutoShape 31" o:spid="_x0000_s1057" type="#_x0000_t32" style="position:absolute;left:13633;width:6;height:833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shape id="AutoShape 32" o:spid="_x0000_s1058" type="#_x0000_t32" style="position:absolute;left:39725;width:0;height:833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pncQAAADbAAAADwAAAGRycy9kb3ducmV2LnhtbESPQWsCMRSE74L/ITzBi9SsgtJujbIV&#10;BC140Lb3181zE9y8bDdRt/++KQgeh5n5hlmsOleLK7XBelYwGWcgiEuvLVcKPj82T88gQkTWWHsm&#10;Bb8UYLXs9xaYa3/jA12PsRIJwiFHBSbGJpcylIYchrFviJN38q3DmGRbSd3iLcFdLadZNpcOLacF&#10;gw2tDZXn48Up2O8mb8W3sbv3w4/dzzZFfalGX0oNB13xCiJSFx/he3urFUxf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X+mdxAAAANsAAAAPAAAAAAAAAAAA&#10;AAAAAKECAABkcnMvZG93bnJldi54bWxQSwUGAAAAAAQABAD5AAAAkgMAAAAA&#10;"/>
                <v:shape id="AutoShape 33" o:spid="_x0000_s1059" type="#_x0000_t32" style="position:absolute;top:5207;width:5274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shape id="AutoShape 34" o:spid="_x0000_s1060" type="#_x0000_t109" style="position:absolute;left:41160;top:56210;width:10059;height:28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rbwMUA&#10;AADbAAAADwAAAGRycy9kb3ducmV2LnhtbESPQWvCQBSE7wX/w/IEL6KbaCsS3QQpRPTQQ9NeenvN&#10;PpNg9m3IbmP8926h0OMwM98w+2w0rRiod41lBfEyAkFcWt1wpeDzI19sQTiPrLG1TAru5CBLJ097&#10;TLS98TsNha9EgLBLUEHtfZdI6cqaDLql7YiDd7G9QR9kX0nd4y3ATStXUbSRBhsOCzV29FpTeS1+&#10;jILVdl4c+S0/PX+fdY4v8dcwX5+Vmk3Hww6Ep9H/h//aJ61gHcPvl/ADZP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tvAxQAAANsAAAAPAAAAAAAAAAAAAAAAAJgCAABkcnMv&#10;ZG93bnJldi54bWxQSwUGAAAAAAQABAD1AAAAigMAAAAA&#10;">
                  <v:textbox>
                    <w:txbxContent>
                      <w:p w:rsidR="00FB1128" w:rsidRPr="00E146E0" w:rsidRDefault="00FB1128" w:rsidP="00FB1128">
                        <w:pPr>
                          <w:jc w:val="center"/>
                          <w:rPr>
                            <w:sz w:val="18"/>
                            <w:szCs w:val="18"/>
                          </w:rPr>
                        </w:pPr>
                        <w:r>
                          <w:rPr>
                            <w:rFonts w:hint="eastAsia"/>
                            <w:sz w:val="18"/>
                            <w:szCs w:val="18"/>
                          </w:rPr>
                          <w:t>内部</w:t>
                        </w:r>
                        <w:r w:rsidR="00753FDF">
                          <w:rPr>
                            <w:rFonts w:hint="eastAsia"/>
                            <w:sz w:val="18"/>
                            <w:szCs w:val="18"/>
                          </w:rPr>
                          <w:t>流程</w:t>
                        </w:r>
                      </w:p>
                    </w:txbxContent>
                  </v:textbox>
                </v:shape>
                <v:shapetype id="_x0000_t33" coordsize="21600,21600" o:spt="33" o:oned="t" path="m,l21600,r,21600e" filled="f">
                  <v:stroke joinstyle="miter"/>
                  <v:path arrowok="t" fillok="f" o:connecttype="none"/>
                  <o:lock v:ext="edit" shapetype="t"/>
                </v:shapetype>
                <v:shape id="AutoShape 35" o:spid="_x0000_s1061" type="#_x0000_t33" style="position:absolute;left:36544;top:65925;width:10040;height:9283;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VascMAAADbAAAADwAAAGRycy9kb3ducmV2LnhtbESP3WoCMRSE7wu+QziCdzVbBSlbo4g/&#10;uHhR6uoDHDanm6WbkyWJ6/r2plDo5TAz3zDL9WBb0ZMPjWMFb9MMBHHldMO1guvl8PoOIkRkja1j&#10;UvCgAOvV6GWJuXZ3PlNfxlokCIccFZgYu1zKUBmyGKauI07et/MWY5K+ltrjPcFtK2dZtpAWG04L&#10;BjvaGqp+yptVsJhvsuPtc2cLU5zIlv3W778apSbjYfMBItIQ/8N/7UIrmM/g90v6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lWrHDAAAA2wAAAA8AAAAAAAAAAAAA&#10;AAAAoQIAAGRycy9kb3ducmV2LnhtbFBLBQYAAAAABAAEAPkAAACRAwAAAAA=&#10;">
                  <v:stroke endarrow="block"/>
                </v:shape>
                <v:shape id="AutoShape 36" o:spid="_x0000_s1062" type="#_x0000_t32" style="position:absolute;left:11436;top:30829;width:5626;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YqbsQAAADbAAAADwAAAGRycy9kb3ducmV2LnhtbESPQWvCQBSE74X+h+UVvNWNC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ZipuxAAAANsAAAAPAAAAAAAAAAAA&#10;AAAAAKECAABkcnMvZG93bnJldi54bWxQSwUGAAAAAAQABAD5AAAAkgMAAAAA&#10;">
                  <v:stroke endarrow="block"/>
                </v:shape>
                <v:shape id="AutoShape 37" o:spid="_x0000_s1063" type="#_x0000_t32" style="position:absolute;left:23482;top:33331;width:63;height:113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4+yGsYAAADbAAAADwAAAGRycy9kb3ducmV2LnhtbESPT2vCQBTE7wW/w/KE3urGthS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uPshrGAAAA2wAAAA8AAAAAAAAA&#10;AAAAAAAAoQIAAGRycy9kb3ducmV2LnhtbFBLBQYAAAAABAAEAPkAAACUAwAAAAA=&#10;">
                  <v:stroke endarrow="block"/>
                </v:shape>
                <v:shape id="AutoShape 38" o:spid="_x0000_s1064" type="#_x0000_t32" style="position:absolute;left:23545;top:43789;width:7;height:15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MXgcYAAADbAAAADwAAAGRycy9kb3ducmV2LnhtbESPT2vCQBTE7wW/w/KE3urGl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TDF4HGAAAA2wAAAA8AAAAAAAAA&#10;AAAAAAAAoQIAAGRycy9kb3ducmV2LnhtbFBLBQYAAAAABAAEAPkAAACUAwAAAAA=&#10;">
                  <v:stroke endarrow="block"/>
                </v:shape>
                <v:shape id="AutoShape 39" o:spid="_x0000_s1065" type="#_x0000_t32" style="position:absolute;left:31419;top:47625;width:9189;height:8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7I28UAAADbAAAADwAAAGRycy9kb3ducmV2LnhtbESPQWvCQBSE7wX/w/KE3upGxSCpaxBR&#10;0UuhtqU9PrPPJCT7NuxuY/rvu4WCx2FmvmFW+WBa0ZPztWUF00kCgriwuuZSwfvb/mkJwgdkja1l&#10;UvBDHvL16GGFmbY3fqX+HEoRIewzVFCF0GVS+qIig35iO+LoXa0zGKJ0pdQObxFuWjlLklQarDku&#10;VNjRtqKiOX8bBafDYdnL9qX53C/SnaPLsS4+vpR6HA+bZxCBhnAP/7ePWsE8hb8v8QfI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H7I28UAAADbAAAADwAAAAAAAAAA&#10;AAAAAAChAgAAZHJzL2Rvd25yZXYueG1sUEsFBgAAAAAEAAQA+QAAAJMDAAAAAA==&#10;">
                  <v:stroke startarrow="block" endarrow="block"/>
                </v:shape>
                <v:shape id="AutoShape 40" o:spid="_x0000_s1066" type="#_x0000_t109" style="position:absolute;left:15665;top:51771;width:15754;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mL8UA&#10;AADbAAAADwAAAGRycy9kb3ducmV2LnhtbESPQWvCQBSE70L/w/IKXkQ3aq2SugmlENGDB1Mv3l6z&#10;r0lo9m3IrjH++26h4HGYmW+YbTqYRvTUudqygvksAkFcWF1zqeD8mU03IJxH1thYJgV3cpAmT6Mt&#10;xtre+ER97ksRIOxiVFB538ZSuqIig25mW+LgfdvOoA+yK6Xu8BbgppGLKHqVBmsOCxW29FFR8ZNf&#10;jYLFZpLv+JjtX74OOsPV/NJPlgelxs/D+xsIT4N/hP/be61guYa/L+EHyO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j+YvxQAAANsAAAAPAAAAAAAAAAAAAAAAAJgCAABkcnMv&#10;ZG93bnJldi54bWxQSwUGAAAAAAQABAD1AAAAigMAAAAA&#10;">
                  <v:textbox>
                    <w:txbxContent>
                      <w:p w:rsidR="00FB1128" w:rsidRPr="00E146E0" w:rsidRDefault="00FB1128" w:rsidP="00FB1128">
                        <w:pPr>
                          <w:jc w:val="center"/>
                          <w:rPr>
                            <w:sz w:val="18"/>
                            <w:szCs w:val="18"/>
                          </w:rPr>
                        </w:pPr>
                        <w:r>
                          <w:rPr>
                            <w:rFonts w:hint="eastAsia"/>
                            <w:sz w:val="18"/>
                            <w:szCs w:val="18"/>
                          </w:rPr>
                          <w:t>发送信息备忘录及附件资料</w:t>
                        </w:r>
                      </w:p>
                    </w:txbxContent>
                  </v:textbox>
                </v:shape>
                <v:shape id="AutoShape 41" o:spid="_x0000_s1067" type="#_x0000_t32" style="position:absolute;left:23545;top:50114;width:7;height:16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K4H8EAAADbAAAADwAAAGRycy9kb3ducmV2LnhtbERPy4rCMBTdC/MP4Q6409QRRKtRhoER&#10;UVz4oOju0txpyzQ3JYla/XqzEFweznu2aE0truR8ZVnBoJ+AIM6trrhQcDz89sYgfEDWWFsmBXfy&#10;sJh/dGaYanvjHV33oRAxhH2KCsoQmlRKn5dk0PdtQxy5P+sMhghdIbXDWww3tfxKkpE0WHFsKLGh&#10;n5Ly//3FKDhtJpfsnm1pnQ0m6zM64x+HpVLdz/Z7CiJQG97il3ulFQzj2P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wrgfwQAAANsAAAAPAAAAAAAAAAAAAAAA&#10;AKECAABkcnMvZG93bnJldi54bWxQSwUGAAAAAAQABAD5AAAAjwMAAAAA&#10;">
                  <v:stroke endarrow="block"/>
                </v:shape>
                <v:shape id="AutoShape 42" o:spid="_x0000_s1068" type="#_x0000_t32" style="position:absolute;left:31419;top:53492;width:9189;height:5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XlpsIAAADbAAAADwAAAGRycy9kb3ducmV2LnhtbESPQWsCMRSE74L/ITyhN81aqejWKCoI&#10;0ouohXp8bF53g5uXZZNu1n/fCIUeh5n5hllteluLjlpvHCuYTjIQxIXThksFn9fDeAHCB2SNtWNS&#10;8CAPm/VwsMJcu8hn6i6hFAnCPkcFVQhNLqUvKrLoJ64hTt63ay2GJNtS6hZjgttavmbZXFo0nBYq&#10;bGhfUXG//FgFJp5M1xz3cffxdfM6knm8OaPUy6jfvoMI1If/8F/7qBXMl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fXlpsIAAADbAAAADwAAAAAAAAAAAAAA&#10;AAChAgAAZHJzL2Rvd25yZXYueG1sUEsFBgAAAAAEAAQA+QAAAJADAAAAAA==&#10;">
                  <v:stroke endarrow="block"/>
                </v:shape>
                <v:shape id="AutoShape 43" o:spid="_x0000_s1069" type="#_x0000_t32" style="position:absolute;left:46208;top:50152;width:7;height:18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LHZMEAAADbAAAADwAAAGRycy9kb3ducmV2LnhtbERPy4rCMBTdC/MP4Q6409RB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ssdkwQAAANsAAAAPAAAAAAAAAAAAAAAA&#10;AKECAABkcnMvZG93bnJldi54bWxQSwUGAAAAAAQABAD5AAAAjwMAAAAA&#10;">
                  <v:stroke endarrow="block"/>
                </v:shape>
                <v:shape id="AutoShape 44" o:spid="_x0000_s1070" type="#_x0000_t32" style="position:absolute;left:46189;top:54965;width:19;height:124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Wa3cMAAADbAAAADwAAAGRycy9kb3ducmV2LnhtbESPT2sCMRTE7wW/Q3hCb92s0hZZjaJC&#10;QXop/gE9PjbP3eDmZdnEzfrtm4LQ4zAzv2EWq8E2oqfOG8cKJlkOgrh02nCl4HT8epuB8AFZY+OY&#10;FDzIw2o5ellgoV3kPfWHUIkEYV+ggjqEtpDSlzVZ9JlriZN3dZ3FkGRXSd1hTHDbyGmef0qLhtNC&#10;jS1taypvh7tVYOKP6dvdNm6+zxevI5nHhzNKvY6H9RxEoCH8h5/tnVbwPoG/L+kHyO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Fmt3DAAAA2wAAAA8AAAAAAAAAAAAA&#10;AAAAoQIAAGRycy9kb3ducmV2LnhtbFBLBQYAAAAABAAEAPkAAACRAwAAAAA=&#10;">
                  <v:stroke endarrow="block"/>
                </v:shape>
                <v:shape id="AutoShape 45" o:spid="_x0000_s1071" type="#_x0000_t32" style="position:absolute;left:31419;top:63036;width:9189;height:4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cEqsMAAADbAAAADwAAAGRycy9kb3ducmV2LnhtbESPT2sCMRTE7wW/Q3hCb91sp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XBKrDAAAA2wAAAA8AAAAAAAAAAAAA&#10;AAAAoQIAAGRycy9kb3ducmV2LnhtbFBLBQYAAAAABAAEAPkAAACRAwAAAAA=&#10;">
                  <v:stroke endarrow="block"/>
                </v:shape>
                <v:shape id="AutoShape 46" o:spid="_x0000_s1072" type="#_x0000_t32" style="position:absolute;left:23545;top:64674;width:115;height:15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BZE8YAAADbAAAADwAAAGRycy9kb3ducmV2LnhtbESPT2vCQBTE7wW/w/KE3urGthS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gWRPGAAAA2wAAAA8AAAAAAAAA&#10;AAAAAAAAoQIAAGRycy9kb3ducmV2LnhtbFBLBQYAAAAABAAEAPkAAACUAwAAAAA=&#10;">
                  <v:stroke endarrow="block"/>
                </v:shape>
                <v:shape id="AutoShape 47" o:spid="_x0000_s1073" type="#_x0000_t32" style="position:absolute;left:46189;top:59055;width:19;height:14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nBZ8QAAADbAAAADwAAAGRycy9kb3ducmV2LnhtbESPQWvCQBSE74X+h+UVvNWNI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icFnxAAAANsAAAAPAAAAAAAAAAAA&#10;AAAAAKECAABkcnMvZG93bnJldi54bWxQSwUGAAAAAAQABAD5AAAAkgMAAAAA&#10;">
                  <v:stroke endarrow="block"/>
                </v:shape>
                <v:shape id="AutoShape 48" o:spid="_x0000_s1074" type="#_x0000_t33" style="position:absolute;left:7245;top:23361;width:8420;height:4966;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ny98QAAADbAAAADwAAAGRycy9kb3ducmV2LnhtbESPQWvCQBSE74L/YXlCb7pRtNjUVbQo&#10;9VJE00OPj+wzG8y+TbMbjf++WxA8DjPzDbNYdbYSV2p86VjBeJSAIM6dLrlQ8J3thnMQPiBrrByT&#10;gjt5WC37vQWm2t34SNdTKESEsE9RgQmhTqX0uSGLfuRq4uidXWMxRNkUUjd4i3BbyUmSvEqLJccF&#10;gzV9GMovp9YqmJnf/G23v/NhvqmzNtu2Xz+frVIvg279DiJQF57hR3uvFUx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OfL3xAAAANsAAAAPAAAAAAAAAAAA&#10;AAAAAKECAABkcnMvZG93bnJldi54bWxQSwUGAAAAAAQABAD5AAAAkgMAAAAA&#10;">
                  <v:stroke endarrow="block"/>
                </v:shape>
                <w10:wrap anchorx="page" anchory="page"/>
                <w10:anchorlock/>
              </v:group>
            </w:pict>
          </mc:Fallback>
        </mc:AlternateContent>
      </w:r>
    </w:p>
    <w:sectPr w:rsidR="00AB392B" w:rsidSect="00E216A7">
      <w:headerReference w:type="even" r:id="rId8"/>
      <w:headerReference w:type="default" r:id="rId9"/>
      <w:footerReference w:type="default" r:id="rId10"/>
      <w:headerReference w:type="first" r:id="rId11"/>
      <w:footerReference w:type="first" r:id="rId12"/>
      <w:pgSz w:w="11906" w:h="16838" w:code="9"/>
      <w:pgMar w:top="1440" w:right="1797" w:bottom="1440" w:left="1797"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BE3" w:rsidRDefault="006F0BE3">
      <w:r>
        <w:separator/>
      </w:r>
    </w:p>
  </w:endnote>
  <w:endnote w:type="continuationSeparator" w:id="0">
    <w:p w:rsidR="006F0BE3" w:rsidRDefault="006F0BE3">
      <w:r>
        <w:continuationSeparator/>
      </w:r>
    </w:p>
  </w:endnote>
  <w:endnote w:type="continuationNotice" w:id="1">
    <w:p w:rsidR="006F0BE3" w:rsidRDefault="006F0B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6A7" w:rsidRPr="00732B5E" w:rsidRDefault="00E216A7" w:rsidP="00E216A7">
    <w:pPr>
      <w:pStyle w:val="a4"/>
      <w:ind w:firstLineChars="2250" w:firstLine="4725"/>
      <w:jc w:val="both"/>
      <w:rPr>
        <w:sz w:val="21"/>
        <w:szCs w:val="21"/>
      </w:rPr>
    </w:pPr>
    <w:r w:rsidRPr="00732B5E">
      <w:rPr>
        <w:rStyle w:val="a5"/>
        <w:sz w:val="21"/>
        <w:szCs w:val="21"/>
      </w:rPr>
      <w:fldChar w:fldCharType="begin"/>
    </w:r>
    <w:r w:rsidRPr="00732B5E">
      <w:rPr>
        <w:rStyle w:val="a5"/>
        <w:sz w:val="21"/>
        <w:szCs w:val="21"/>
      </w:rPr>
      <w:instrText xml:space="preserve"> PAGE </w:instrText>
    </w:r>
    <w:r w:rsidRPr="00732B5E">
      <w:rPr>
        <w:rStyle w:val="a5"/>
        <w:sz w:val="21"/>
        <w:szCs w:val="21"/>
      </w:rPr>
      <w:fldChar w:fldCharType="separate"/>
    </w:r>
    <w:r w:rsidR="006E73CC">
      <w:rPr>
        <w:rStyle w:val="a5"/>
        <w:noProof/>
        <w:sz w:val="21"/>
        <w:szCs w:val="21"/>
      </w:rPr>
      <w:t>2</w:t>
    </w:r>
    <w:r w:rsidRPr="00732B5E">
      <w:rPr>
        <w:rStyle w:val="a5"/>
        <w:sz w:val="21"/>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6A7" w:rsidRPr="00732B5E" w:rsidRDefault="00E216A7" w:rsidP="00E216A7">
    <w:pPr>
      <w:pStyle w:val="a4"/>
      <w:jc w:val="center"/>
      <w:rPr>
        <w:sz w:val="21"/>
        <w:szCs w:val="21"/>
      </w:rPr>
    </w:pPr>
    <w:r w:rsidRPr="00732B5E">
      <w:rPr>
        <w:sz w:val="21"/>
        <w:szCs w:val="21"/>
      </w:rPr>
      <w:fldChar w:fldCharType="begin"/>
    </w:r>
    <w:r w:rsidRPr="00732B5E">
      <w:rPr>
        <w:sz w:val="21"/>
        <w:szCs w:val="21"/>
      </w:rPr>
      <w:instrText xml:space="preserve"> PAGE   \* MERGEFORMAT </w:instrText>
    </w:r>
    <w:r w:rsidRPr="00732B5E">
      <w:rPr>
        <w:sz w:val="21"/>
        <w:szCs w:val="21"/>
      </w:rPr>
      <w:fldChar w:fldCharType="separate"/>
    </w:r>
    <w:r w:rsidR="006F0BE3" w:rsidRPr="006F0BE3">
      <w:rPr>
        <w:noProof/>
        <w:sz w:val="21"/>
        <w:szCs w:val="21"/>
        <w:lang w:val="zh-CN"/>
      </w:rPr>
      <w:t>1</w:t>
    </w:r>
    <w:r w:rsidRPr="00732B5E">
      <w:rPr>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BE3" w:rsidRDefault="006F0BE3">
      <w:r>
        <w:separator/>
      </w:r>
    </w:p>
  </w:footnote>
  <w:footnote w:type="continuationSeparator" w:id="0">
    <w:p w:rsidR="006F0BE3" w:rsidRDefault="006F0BE3">
      <w:r>
        <w:continuationSeparator/>
      </w:r>
    </w:p>
  </w:footnote>
  <w:footnote w:type="continuationNotice" w:id="1">
    <w:p w:rsidR="006F0BE3" w:rsidRDefault="006F0B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6A7" w:rsidRDefault="006F0BE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378pt;height:54pt;rotation:315;z-index:-251658752;mso-position-horizontal:center;mso-position-horizontal-relative:margin;mso-position-vertical:center;mso-position-vertical-relative:margin" o:allowincell="f" fillcolor="silver" stroked="f">
          <v:fill opacity=".5"/>
          <v:textpath style="font-family:&quot;楷体_GB2312&quot;;font-size:54pt" string="通商律师事务所"/>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6A7" w:rsidRDefault="00E216A7" w:rsidP="00E216A7">
    <w:pPr>
      <w:pStyle w:val="a3"/>
      <w:ind w:right="9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6A7" w:rsidRDefault="00E216A7" w:rsidP="00E216A7">
    <w:pPr>
      <w:pStyle w:val="a3"/>
      <w:jc w:val="right"/>
    </w:pPr>
    <w:bookmarkStart w:id="3" w:name="OLE_LINK1"/>
    <w:bookmarkStart w:id="4" w:name="OLE_LINK2"/>
    <w:r w:rsidRPr="00E4450D">
      <w:rPr>
        <w:rFonts w:hint="eastAsia"/>
        <w:sz w:val="21"/>
        <w:szCs w:val="21"/>
      </w:rPr>
      <w:t>示范文本――前端文件</w:t>
    </w:r>
    <w:bookmarkEnd w:id="3"/>
    <w:bookmarkEnd w:id="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E13FC"/>
    <w:multiLevelType w:val="hybridMultilevel"/>
    <w:tmpl w:val="10F02FC0"/>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nsid w:val="58520800"/>
    <w:multiLevelType w:val="hybridMultilevel"/>
    <w:tmpl w:val="889E9306"/>
    <w:lvl w:ilvl="0" w:tplc="04090009">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6A7565BD"/>
    <w:multiLevelType w:val="hybridMultilevel"/>
    <w:tmpl w:val="A3A685BA"/>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ng &amp; Wood Mallesons">
    <w15:presenceInfo w15:providerId="None" w15:userId="King &amp; Wood Malleso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savePreviewPicture/>
  <w:hdrShapeDefaults>
    <o:shapedefaults v:ext="edit" spidmax="2050"/>
    <o:shapelayout v:ext="edit">
      <o:idmap v:ext="edit" data="2"/>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28"/>
    <w:rsid w:val="000576CA"/>
    <w:rsid w:val="00101708"/>
    <w:rsid w:val="00103255"/>
    <w:rsid w:val="00103E54"/>
    <w:rsid w:val="001C45A0"/>
    <w:rsid w:val="002020D1"/>
    <w:rsid w:val="00290F66"/>
    <w:rsid w:val="0029208C"/>
    <w:rsid w:val="002A0841"/>
    <w:rsid w:val="002A1B2F"/>
    <w:rsid w:val="00300D4F"/>
    <w:rsid w:val="0033317C"/>
    <w:rsid w:val="003409A7"/>
    <w:rsid w:val="003458FF"/>
    <w:rsid w:val="0040610E"/>
    <w:rsid w:val="0044543B"/>
    <w:rsid w:val="00504264"/>
    <w:rsid w:val="005055D5"/>
    <w:rsid w:val="0052043D"/>
    <w:rsid w:val="005326C6"/>
    <w:rsid w:val="00537AB2"/>
    <w:rsid w:val="005842D7"/>
    <w:rsid w:val="00595A3D"/>
    <w:rsid w:val="005A2624"/>
    <w:rsid w:val="005D33E7"/>
    <w:rsid w:val="005D6380"/>
    <w:rsid w:val="006507BC"/>
    <w:rsid w:val="006A7A53"/>
    <w:rsid w:val="006E73CC"/>
    <w:rsid w:val="006F0BE3"/>
    <w:rsid w:val="007267E0"/>
    <w:rsid w:val="00753FDF"/>
    <w:rsid w:val="007D0FE9"/>
    <w:rsid w:val="00851F54"/>
    <w:rsid w:val="008F0B7E"/>
    <w:rsid w:val="0095774D"/>
    <w:rsid w:val="00A267F6"/>
    <w:rsid w:val="00A56E46"/>
    <w:rsid w:val="00A71FA1"/>
    <w:rsid w:val="00AB392B"/>
    <w:rsid w:val="00AC38EE"/>
    <w:rsid w:val="00C05DA6"/>
    <w:rsid w:val="00C64005"/>
    <w:rsid w:val="00D3315C"/>
    <w:rsid w:val="00D43D5B"/>
    <w:rsid w:val="00D52D84"/>
    <w:rsid w:val="00D5493F"/>
    <w:rsid w:val="00DE2061"/>
    <w:rsid w:val="00E216A7"/>
    <w:rsid w:val="00E2640D"/>
    <w:rsid w:val="00E26B14"/>
    <w:rsid w:val="00E60047"/>
    <w:rsid w:val="00EA1C34"/>
    <w:rsid w:val="00F36F8F"/>
    <w:rsid w:val="00FB1128"/>
    <w:rsid w:val="00FE7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112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B1128"/>
    <w:pPr>
      <w:tabs>
        <w:tab w:val="center" w:pos="4153"/>
        <w:tab w:val="right" w:pos="8306"/>
      </w:tabs>
      <w:snapToGrid w:val="0"/>
      <w:jc w:val="center"/>
    </w:pPr>
    <w:rPr>
      <w:sz w:val="18"/>
      <w:szCs w:val="18"/>
    </w:rPr>
  </w:style>
  <w:style w:type="paragraph" w:styleId="a4">
    <w:name w:val="footer"/>
    <w:basedOn w:val="a"/>
    <w:link w:val="Char"/>
    <w:rsid w:val="00FB1128"/>
    <w:pPr>
      <w:tabs>
        <w:tab w:val="center" w:pos="4153"/>
        <w:tab w:val="right" w:pos="8306"/>
      </w:tabs>
      <w:snapToGrid w:val="0"/>
      <w:jc w:val="left"/>
    </w:pPr>
    <w:rPr>
      <w:sz w:val="18"/>
      <w:szCs w:val="18"/>
    </w:rPr>
  </w:style>
  <w:style w:type="character" w:styleId="a5">
    <w:name w:val="page number"/>
    <w:basedOn w:val="a0"/>
    <w:rsid w:val="00FB1128"/>
  </w:style>
  <w:style w:type="character" w:customStyle="1" w:styleId="Char">
    <w:name w:val="页脚 Char"/>
    <w:link w:val="a4"/>
    <w:rsid w:val="00FB1128"/>
    <w:rPr>
      <w:rFonts w:eastAsia="宋体"/>
      <w:kern w:val="2"/>
      <w:sz w:val="18"/>
      <w:szCs w:val="18"/>
      <w:lang w:val="en-US" w:eastAsia="zh-CN" w:bidi="ar-SA"/>
    </w:rPr>
  </w:style>
  <w:style w:type="paragraph" w:styleId="a6">
    <w:name w:val="Balloon Text"/>
    <w:basedOn w:val="a"/>
    <w:link w:val="Char0"/>
    <w:rsid w:val="0040610E"/>
    <w:rPr>
      <w:sz w:val="18"/>
      <w:szCs w:val="18"/>
    </w:rPr>
  </w:style>
  <w:style w:type="character" w:customStyle="1" w:styleId="Char0">
    <w:name w:val="批注框文本 Char"/>
    <w:link w:val="a6"/>
    <w:rsid w:val="0040610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112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B1128"/>
    <w:pPr>
      <w:tabs>
        <w:tab w:val="center" w:pos="4153"/>
        <w:tab w:val="right" w:pos="8306"/>
      </w:tabs>
      <w:snapToGrid w:val="0"/>
      <w:jc w:val="center"/>
    </w:pPr>
    <w:rPr>
      <w:sz w:val="18"/>
      <w:szCs w:val="18"/>
    </w:rPr>
  </w:style>
  <w:style w:type="paragraph" w:styleId="a4">
    <w:name w:val="footer"/>
    <w:basedOn w:val="a"/>
    <w:link w:val="Char"/>
    <w:rsid w:val="00FB1128"/>
    <w:pPr>
      <w:tabs>
        <w:tab w:val="center" w:pos="4153"/>
        <w:tab w:val="right" w:pos="8306"/>
      </w:tabs>
      <w:snapToGrid w:val="0"/>
      <w:jc w:val="left"/>
    </w:pPr>
    <w:rPr>
      <w:sz w:val="18"/>
      <w:szCs w:val="18"/>
    </w:rPr>
  </w:style>
  <w:style w:type="character" w:styleId="a5">
    <w:name w:val="page number"/>
    <w:basedOn w:val="a0"/>
    <w:rsid w:val="00FB1128"/>
  </w:style>
  <w:style w:type="character" w:customStyle="1" w:styleId="Char">
    <w:name w:val="页脚 Char"/>
    <w:link w:val="a4"/>
    <w:rsid w:val="00FB1128"/>
    <w:rPr>
      <w:rFonts w:eastAsia="宋体"/>
      <w:kern w:val="2"/>
      <w:sz w:val="18"/>
      <w:szCs w:val="18"/>
      <w:lang w:val="en-US" w:eastAsia="zh-CN" w:bidi="ar-SA"/>
    </w:rPr>
  </w:style>
  <w:style w:type="paragraph" w:styleId="a6">
    <w:name w:val="Balloon Text"/>
    <w:basedOn w:val="a"/>
    <w:link w:val="Char0"/>
    <w:rsid w:val="0040610E"/>
    <w:rPr>
      <w:sz w:val="18"/>
      <w:szCs w:val="18"/>
    </w:rPr>
  </w:style>
  <w:style w:type="character" w:customStyle="1" w:styleId="Char0">
    <w:name w:val="批注框文本 Char"/>
    <w:link w:val="a6"/>
    <w:rsid w:val="0040610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203</Words>
  <Characters>1161</Characters>
  <Application>Microsoft Office Word</Application>
  <DocSecurity>0</DocSecurity>
  <Lines>9</Lines>
  <Paragraphs>2</Paragraphs>
  <ScaleCrop>false</ScaleCrop>
  <Company>ICBCSDC</Company>
  <LinksUpToDate>false</LinksUpToDate>
  <CharactersWithSpaces>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前端文件的使用说明</dc:title>
  <dc:subject/>
  <dc:creator>hqhq-zhangwj</dc:creator>
  <cp:keywords/>
  <dc:description/>
  <cp:lastModifiedBy>贾楠</cp:lastModifiedBy>
  <cp:revision>5</cp:revision>
  <dcterms:created xsi:type="dcterms:W3CDTF">2025-07-31T02:06:00Z</dcterms:created>
  <dcterms:modified xsi:type="dcterms:W3CDTF">2025-10-30T02:13:00Z</dcterms:modified>
</cp:coreProperties>
</file>